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06" w:rsidRPr="007E6B06" w:rsidRDefault="00E40EAF" w:rsidP="007E6B06">
      <w:pPr>
        <w:spacing w:line="256" w:lineRule="auto"/>
        <w:ind w:firstLine="85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ногу</w:t>
      </w:r>
      <w:r w:rsidR="007E6B06" w:rsidRPr="007E6B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 временем !</w:t>
      </w:r>
    </w:p>
    <w:p w:rsidR="00F62589" w:rsidRPr="007E6B06" w:rsidRDefault="00F62589" w:rsidP="0075462A">
      <w:pPr>
        <w:spacing w:line="256" w:lineRule="auto"/>
        <w:ind w:left="142" w:firstLine="567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реализации национального проекта "Образование"</w:t>
      </w:r>
      <w:r w:rsidR="0060275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60275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созданного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по решению Президента России</w:t>
      </w:r>
      <w:r w:rsidR="0060275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C7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27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также  в рамках 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федерального проекта "</w:t>
      </w:r>
      <w:r w:rsidR="00983816">
        <w:rPr>
          <w:rFonts w:ascii="Times New Roman" w:eastAsia="Calibri" w:hAnsi="Times New Roman" w:cs="Times New Roman"/>
          <w:sz w:val="24"/>
          <w:szCs w:val="24"/>
          <w:lang w:eastAsia="ru-RU"/>
        </w:rPr>
        <w:t>Цифровая  образовательная  среда</w:t>
      </w:r>
      <w:r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  <w:r w:rsidR="009838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городе Грозном </w:t>
      </w:r>
      <w:r w:rsidR="007546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 февраля  </w:t>
      </w:r>
      <w:r w:rsidR="00C9286E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</w:t>
      </w:r>
      <w:r w:rsidR="00C9286E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а базе МБОУ «</w:t>
      </w:r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>СОШ№18»</w:t>
      </w:r>
      <w:r w:rsidR="0060275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было поведено общегородское  </w:t>
      </w:r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мероприятие </w:t>
      </w:r>
      <w:r w:rsidR="003E6E8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для </w:t>
      </w:r>
      <w:r w:rsidR="003E6E88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заместител</w:t>
      </w:r>
      <w:r w:rsidR="003E6E8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ей </w:t>
      </w:r>
      <w:r w:rsidR="003E6E88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директоров по учебной работе и заместители директоров по методической работе муниципальных общеобразовательных организаций г. Грозного</w:t>
      </w:r>
      <w:r w:rsidR="003E6E8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</w:t>
      </w:r>
      <w:r w:rsidR="00602758">
        <w:rPr>
          <w:rFonts w:ascii="Times New Roman" w:eastAsia="Calibri" w:hAnsi="Times New Roman" w:cs="Times New Roman"/>
          <w:sz w:val="24"/>
          <w:szCs w:val="20"/>
          <w:lang w:bidi="hi-IN"/>
        </w:rPr>
        <w:t>по  теме  «И</w:t>
      </w:r>
      <w:r w:rsidR="00C9286E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спользование цифровых инструментов 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в образовательной деятельности».</w:t>
      </w:r>
      <w:r w:rsidR="003E6E88" w:rsidRPr="003E6E8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</w:p>
    <w:p w:rsidR="00B4673A" w:rsidRDefault="0075462A" w:rsidP="0075462A">
      <w:pPr>
        <w:spacing w:line="256" w:lineRule="auto"/>
        <w:ind w:firstLine="426"/>
        <w:rPr>
          <w:rFonts w:ascii="Times New Roman" w:eastAsia="Calibri" w:hAnsi="Times New Roman" w:cs="Times New Roman"/>
          <w:sz w:val="24"/>
          <w:szCs w:val="20"/>
          <w:lang w:bidi="hi-IN"/>
        </w:rPr>
      </w:pPr>
      <w:proofErr w:type="gramStart"/>
      <w:r>
        <w:rPr>
          <w:rFonts w:ascii="Times New Roman" w:eastAsia="Calibri" w:hAnsi="Times New Roman" w:cs="Times New Roman"/>
          <w:sz w:val="24"/>
          <w:szCs w:val="20"/>
          <w:lang w:bidi="hi-IN"/>
        </w:rPr>
        <w:t>Учителя  и</w:t>
      </w:r>
      <w:proofErr w:type="gramEnd"/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заместители  директора  по  учебной </w:t>
      </w:r>
      <w:r w:rsidR="00B4673A">
        <w:rPr>
          <w:rFonts w:ascii="Times New Roman" w:eastAsia="Calibri" w:hAnsi="Times New Roman" w:cs="Times New Roman"/>
          <w:sz w:val="24"/>
          <w:szCs w:val="20"/>
          <w:lang w:bidi="hi-IN"/>
        </w:rPr>
        <w:t>части  МБОУ «СОШ№91»  Грозного</w:t>
      </w:r>
      <w:r w:rsidR="00B4673A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Дудаева А.В. и </w:t>
      </w:r>
      <w:proofErr w:type="spellStart"/>
      <w:r w:rsidR="00B4673A">
        <w:rPr>
          <w:rFonts w:ascii="Times New Roman" w:eastAsia="Calibri" w:hAnsi="Times New Roman" w:cs="Times New Roman"/>
          <w:sz w:val="24"/>
          <w:szCs w:val="20"/>
          <w:lang w:bidi="hi-IN"/>
        </w:rPr>
        <w:t>Сангариева</w:t>
      </w:r>
      <w:proofErr w:type="spellEnd"/>
      <w:r w:rsidR="00B4673A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Л.М.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0"/>
          <w:lang w:bidi="hi-IN"/>
        </w:rPr>
        <w:t>приняли  участие</w:t>
      </w:r>
      <w:proofErr w:type="gramEnd"/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в этом  мероприятии</w:t>
      </w:r>
      <w:r w:rsidR="00B4673A">
        <w:rPr>
          <w:rFonts w:ascii="Times New Roman" w:eastAsia="Calibri" w:hAnsi="Times New Roman" w:cs="Times New Roman"/>
          <w:sz w:val="24"/>
          <w:szCs w:val="20"/>
          <w:lang w:bidi="hi-IN"/>
        </w:rPr>
        <w:t>.</w:t>
      </w:r>
    </w:p>
    <w:p w:rsidR="00F62589" w:rsidRPr="007E6B06" w:rsidRDefault="00B4673A" w:rsidP="0075462A">
      <w:pPr>
        <w:spacing w:line="256" w:lineRule="auto"/>
        <w:ind w:firstLine="426"/>
        <w:rPr>
          <w:rFonts w:ascii="Times New Roman" w:eastAsia="Calibri" w:hAnsi="Times New Roman" w:cs="Times New Roman"/>
          <w:sz w:val="24"/>
          <w:szCs w:val="20"/>
          <w:lang w:bidi="hi-IN"/>
        </w:rPr>
      </w:pPr>
      <w:bookmarkStart w:id="0" w:name="_GoBack"/>
      <w:bookmarkEnd w:id="0"/>
      <w:r w:rsidRPr="00B4673A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В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современном мире цифровые технологии играют ключевую роль во всех сферах нашей жизни, включая образование. Эффективное использование цифровых инструментов позволяет значительно улучшить процесс обучения, сделать его более доступным, интерактивным и индивидуализированным, совершенствование образовательной системы и обеспечение доступа к современным образовательным технологиям, использование цифровых инструментов в образовательной деятельности является  необ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>ходимым  условием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,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повышающим  мотивацию обучающихся .</w:t>
      </w:r>
      <w:r w:rsidR="0075462A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.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  </w:t>
      </w:r>
    </w:p>
    <w:p w:rsidR="00FF38EB" w:rsidRPr="007E6B06" w:rsidRDefault="00A443C4" w:rsidP="007E6B06">
      <w:pPr>
        <w:spacing w:line="256" w:lineRule="auto"/>
        <w:ind w:firstLine="851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В рамках данной инициативы </w:t>
      </w:r>
      <w:proofErr w:type="gramStart"/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предлагается  широкий</w:t>
      </w:r>
      <w:proofErr w:type="gramEnd"/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спектр цифровых инструментов, среди которых особое внимание уделяется технологии </w:t>
      </w:r>
      <w:r w:rsidR="00F62589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"ПЛИКЕРС".</w:t>
      </w:r>
    </w:p>
    <w:p w:rsidR="00FF38EB" w:rsidRPr="007E6B06" w:rsidRDefault="00FF38EB" w:rsidP="007E6B06">
      <w:pPr>
        <w:spacing w:line="256" w:lineRule="auto"/>
        <w:ind w:firstLine="851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</w:t>
      </w:r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Заместитель директора 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по учебной </w:t>
      </w:r>
      <w:r w:rsidR="00F62589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ра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боте </w:t>
      </w:r>
      <w:r w:rsidR="0075462A">
        <w:rPr>
          <w:rFonts w:ascii="Times New Roman" w:eastAsia="Calibri" w:hAnsi="Times New Roman" w:cs="Times New Roman"/>
          <w:sz w:val="24"/>
          <w:szCs w:val="20"/>
          <w:lang w:bidi="hi-IN"/>
        </w:rPr>
        <w:t>МБОУ</w:t>
      </w:r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>«</w:t>
      </w:r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>СОШ47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>»</w:t>
      </w:r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г Грозного, </w:t>
      </w:r>
      <w:r w:rsidR="00F62589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Люб</w:t>
      </w:r>
      <w:r w:rsidR="00991657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овь </w:t>
      </w:r>
      <w:proofErr w:type="spellStart"/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>Жорже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>вна</w:t>
      </w:r>
      <w:proofErr w:type="spellEnd"/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и </w:t>
      </w:r>
      <w:r w:rsidR="00602758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педагоги </w:t>
      </w:r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школы </w:t>
      </w:r>
      <w:proofErr w:type="spellStart"/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>Мадина</w:t>
      </w:r>
      <w:proofErr w:type="spellEnd"/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proofErr w:type="spellStart"/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>Султановна</w:t>
      </w:r>
      <w:proofErr w:type="spellEnd"/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и Лариса </w:t>
      </w:r>
      <w:proofErr w:type="spellStart"/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>Алматовна</w:t>
      </w:r>
      <w:proofErr w:type="spellEnd"/>
      <w:r w:rsid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="00991657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п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>оделились опытом эффективности использования цифрового ресурса  «</w:t>
      </w:r>
      <w:proofErr w:type="spellStart"/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>Пликерс</w:t>
      </w:r>
      <w:proofErr w:type="spellEnd"/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» в   своей  педагогической  деятельности  с коллегами  в рамках  данного мероприятия .   </w:t>
      </w:r>
    </w:p>
    <w:p w:rsidR="0069108B" w:rsidRPr="00290911" w:rsidRDefault="00FF38EB" w:rsidP="00290911">
      <w:pPr>
        <w:spacing w:line="256" w:lineRule="auto"/>
        <w:ind w:firstLine="851"/>
        <w:rPr>
          <w:rFonts w:ascii="Times New Roman" w:eastAsia="Calibri" w:hAnsi="Times New Roman" w:cs="Times New Roman"/>
          <w:bCs/>
          <w:sz w:val="24"/>
          <w:szCs w:val="20"/>
          <w:lang w:bidi="hi-IN"/>
        </w:rPr>
      </w:pP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Они </w:t>
      </w:r>
      <w:proofErr w:type="gramStart"/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рассказали  о</w:t>
      </w:r>
      <w:proofErr w:type="gramEnd"/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возможностях   </w:t>
      </w:r>
      <w:r w:rsidR="00991657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</w:t>
      </w:r>
      <w:r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и</w:t>
      </w:r>
      <w:r w:rsidR="00991657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спользования технологии "ПЛИКЕРС" в образовательной деятельности</w:t>
      </w:r>
      <w:r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.</w:t>
      </w:r>
      <w:r w:rsidR="0069108B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</w:t>
      </w:r>
      <w:proofErr w:type="gramStart"/>
      <w:r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Коллеги  продемонстрировали</w:t>
      </w:r>
      <w:proofErr w:type="gramEnd"/>
      <w:r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 возможности  </w:t>
      </w:r>
      <w:r w:rsidR="0069108B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этого образовательного ресурса </w:t>
      </w:r>
      <w:r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.Мероприятие  носило  практический  характер  , педагоги смогли  соприкоснуться   с возможностями  этой  технологии</w:t>
      </w:r>
      <w:r w:rsidR="00820AAB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.</w:t>
      </w:r>
      <w:r w:rsidR="00BA582D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</w:t>
      </w:r>
      <w:proofErr w:type="gramStart"/>
      <w:r w:rsidR="00BA582D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Приняли  участие</w:t>
      </w:r>
      <w:proofErr w:type="gramEnd"/>
      <w:r w:rsidR="00BA582D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в  интерактивной  игре.  </w:t>
      </w:r>
      <w:proofErr w:type="gramStart"/>
      <w:r w:rsidR="00BA582D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Игра  с</w:t>
      </w:r>
      <w:proofErr w:type="gramEnd"/>
      <w:r w:rsidR="00BA582D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использование</w:t>
      </w:r>
      <w:r w:rsidR="00290911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м</w:t>
      </w:r>
      <w:r w:rsidR="00BA582D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  ресурсов  </w:t>
      </w:r>
      <w:proofErr w:type="spellStart"/>
      <w:r w:rsidR="00BA582D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Пликерс</w:t>
      </w:r>
      <w:proofErr w:type="spellEnd"/>
      <w:r w:rsidR="00BA582D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 вызвала  всеобщий  интерес. </w:t>
      </w:r>
      <w:proofErr w:type="gramStart"/>
      <w:r w:rsidR="00820AAB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Педагоги  получили</w:t>
      </w:r>
      <w:proofErr w:type="gramEnd"/>
      <w:r w:rsidR="00820AAB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 не  только  полезный  опыт ,</w:t>
      </w:r>
      <w:r w:rsidR="00BA582D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 xml:space="preserve"> </w:t>
      </w:r>
      <w:r w:rsidR="00820AAB" w:rsidRPr="007E6B06">
        <w:rPr>
          <w:rFonts w:ascii="Times New Roman" w:eastAsia="Calibri" w:hAnsi="Times New Roman" w:cs="Times New Roman"/>
          <w:bCs/>
          <w:sz w:val="24"/>
          <w:szCs w:val="20"/>
          <w:lang w:bidi="hi-IN"/>
        </w:rPr>
        <w:t>но и  эмоциональное наслаждение .</w:t>
      </w:r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proofErr w:type="gramStart"/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По  завершении</w:t>
      </w:r>
      <w:proofErr w:type="gramEnd"/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мероприятия была проведена  рефлексия.</w:t>
      </w:r>
      <w:r w:rsidR="0069108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</w:p>
    <w:p w:rsidR="00820AAB" w:rsidRPr="00290911" w:rsidRDefault="0069108B" w:rsidP="00290911">
      <w:pPr>
        <w:spacing w:line="256" w:lineRule="auto"/>
        <w:ind w:firstLine="851"/>
        <w:rPr>
          <w:rFonts w:ascii="Times New Roman" w:eastAsia="Calibri" w:hAnsi="Times New Roman" w:cs="Times New Roman"/>
          <w:sz w:val="24"/>
          <w:szCs w:val="20"/>
          <w:lang w:bidi="hi-IN"/>
        </w:rPr>
      </w:pPr>
      <w:proofErr w:type="gramStart"/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Заместитель  директора</w:t>
      </w:r>
      <w:proofErr w:type="gramEnd"/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«СОШ 91» Дудаева А.В. сказала   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 о  необходимости  использования    цифровых инструментов в образовательной деятельности ,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так как  они обеспечивают качественное и современное образование .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proofErr w:type="gramStart"/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Участники  пришли</w:t>
      </w:r>
      <w:proofErr w:type="gramEnd"/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к единому  мнению о том,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что </w:t>
      </w:r>
      <w:r w:rsidR="00820AAB" w:rsidRPr="007E6B06">
        <w:rPr>
          <w:rFonts w:ascii="Times New Roman" w:eastAsia="Calibri" w:hAnsi="Times New Roman" w:cs="Times New Roman"/>
          <w:b/>
          <w:bCs/>
          <w:sz w:val="24"/>
          <w:szCs w:val="20"/>
          <w:lang w:bidi="hi-IN"/>
        </w:rPr>
        <w:t xml:space="preserve">с 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помощью такого  рода   технологий  как  </w:t>
      </w:r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"ПЛИКЕРС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>» и др.</w:t>
      </w:r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в  режиме реального времени педагоги  смогут  провести   опрос в классе, оценить уровень понимания материала учащимися и реагировать на возникающие вопросы и недопонимания</w:t>
      </w:r>
      <w:r w:rsidR="00290911">
        <w:rPr>
          <w:rFonts w:ascii="Times New Roman" w:eastAsia="Calibri" w:hAnsi="Times New Roman" w:cs="Times New Roman"/>
          <w:sz w:val="24"/>
          <w:szCs w:val="20"/>
          <w:lang w:bidi="hi-IN"/>
        </w:rPr>
        <w:t>.</w:t>
      </w:r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Интерактивные задания и викторины, созданные с помощью "ПЛИКЕРС", помог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ут</w:t>
      </w:r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привлечь внимание учащихся и сделать обучение более увлекательным и </w:t>
      </w:r>
      <w:proofErr w:type="gramStart"/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эффективным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,</w:t>
      </w:r>
      <w:proofErr w:type="gramEnd"/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а </w:t>
      </w:r>
      <w:r w:rsidR="00820AAB"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преподавателям отслеживать прогресс каждого учащегося, анализировать результаты опросов и тестов, идентифицировать слабые места и разрабатывать индивидуальные планы обучения</w:t>
      </w:r>
      <w:r w:rsidR="00820AAB" w:rsidRPr="007E6B06">
        <w:rPr>
          <w:rFonts w:ascii="Times New Roman" w:eastAsia="Calibri" w:hAnsi="Times New Roman" w:cs="Times New Roman"/>
          <w:b/>
          <w:bCs/>
          <w:sz w:val="24"/>
          <w:szCs w:val="20"/>
          <w:lang w:bidi="hi-IN"/>
        </w:rPr>
        <w:t>.</w:t>
      </w:r>
      <w:r w:rsidR="00FF38EB" w:rsidRPr="007E6B06">
        <w:rPr>
          <w:rFonts w:ascii="Times New Roman" w:eastAsia="Calibri" w:hAnsi="Times New Roman" w:cs="Times New Roman"/>
          <w:b/>
          <w:bCs/>
          <w:sz w:val="24"/>
          <w:szCs w:val="20"/>
          <w:lang w:bidi="hi-IN"/>
        </w:rPr>
        <w:t xml:space="preserve">     </w:t>
      </w:r>
    </w:p>
    <w:p w:rsidR="00A443C4" w:rsidRPr="007E6B06" w:rsidRDefault="0069108B" w:rsidP="007E6B06">
      <w:pPr>
        <w:spacing w:line="256" w:lineRule="auto"/>
        <w:ind w:firstLine="851"/>
        <w:rPr>
          <w:rFonts w:ascii="Times New Roman" w:eastAsia="Calibri" w:hAnsi="Times New Roman" w:cs="Times New Roman"/>
          <w:sz w:val="24"/>
          <w:szCs w:val="20"/>
          <w:lang w:bidi="hi-IN"/>
        </w:rPr>
      </w:pP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В завершении меро</w:t>
      </w:r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приятия выступила  Любовь  </w:t>
      </w:r>
      <w:proofErr w:type="spellStart"/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>Жорже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вна</w:t>
      </w:r>
      <w:proofErr w:type="spellEnd"/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,</w:t>
      </w:r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спикер 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мероприятия , 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она выразила  надежду на то   , что  внедрение цифровых инструментов, </w:t>
      </w:r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"ПЛИ</w:t>
      </w:r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КЕРС" 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станет важным шагом на пути к  совершенствованию  образовательной  среды . В </w:t>
      </w:r>
      <w:proofErr w:type="gramStart"/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>завершении  мероприятия</w:t>
      </w:r>
      <w:proofErr w:type="gramEnd"/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были определены  конкретные задачи, которые</w:t>
      </w:r>
      <w:r w:rsidR="0098381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соответствуют задачам проекта </w:t>
      </w:r>
      <w:r w:rsidR="00983816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"</w:t>
      </w:r>
      <w:r w:rsidR="00983816">
        <w:rPr>
          <w:rFonts w:ascii="Times New Roman" w:eastAsia="Calibri" w:hAnsi="Times New Roman" w:cs="Times New Roman"/>
          <w:sz w:val="24"/>
          <w:szCs w:val="24"/>
          <w:lang w:eastAsia="ru-RU"/>
        </w:rPr>
        <w:t>Цифровая  образовательная  среда</w:t>
      </w:r>
      <w:r w:rsidR="00983816" w:rsidRPr="007E6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</w:t>
      </w:r>
      <w:r w:rsidRPr="007E6B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национального проекта «Образование».</w:t>
      </w:r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</w:t>
      </w:r>
      <w:proofErr w:type="gramStart"/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>Мероприятие  завершилось</w:t>
      </w:r>
      <w:proofErr w:type="gramEnd"/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т</w:t>
      </w:r>
      <w:r w:rsidR="00FB4F06">
        <w:rPr>
          <w:rFonts w:ascii="Times New Roman" w:eastAsia="Calibri" w:hAnsi="Times New Roman" w:cs="Times New Roman"/>
          <w:sz w:val="24"/>
          <w:szCs w:val="20"/>
          <w:lang w:bidi="hi-IN"/>
        </w:rPr>
        <w:t>е</w:t>
      </w:r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>плыми  пожеланиями  и  словами</w:t>
      </w:r>
      <w:r w:rsidR="00FB4F0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благодарности. </w:t>
      </w:r>
      <w:r w:rsidR="002C7D46">
        <w:rPr>
          <w:rFonts w:ascii="Times New Roman" w:eastAsia="Calibri" w:hAnsi="Times New Roman" w:cs="Times New Roman"/>
          <w:sz w:val="24"/>
          <w:szCs w:val="20"/>
          <w:lang w:bidi="hi-IN"/>
        </w:rPr>
        <w:t xml:space="preserve">   </w:t>
      </w:r>
    </w:p>
    <w:p w:rsidR="00DE74C0" w:rsidRDefault="00DE74C0"/>
    <w:sectPr w:rsidR="00DE74C0" w:rsidSect="007E6B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069"/>
    <w:multiLevelType w:val="multilevel"/>
    <w:tmpl w:val="A008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1E"/>
    <w:rsid w:val="00260D23"/>
    <w:rsid w:val="00290911"/>
    <w:rsid w:val="002C7D46"/>
    <w:rsid w:val="003E6E88"/>
    <w:rsid w:val="00602758"/>
    <w:rsid w:val="0069108B"/>
    <w:rsid w:val="0075462A"/>
    <w:rsid w:val="007E6B06"/>
    <w:rsid w:val="00820AAB"/>
    <w:rsid w:val="00983816"/>
    <w:rsid w:val="00991657"/>
    <w:rsid w:val="00A443C4"/>
    <w:rsid w:val="00B4673A"/>
    <w:rsid w:val="00B65C59"/>
    <w:rsid w:val="00BA582D"/>
    <w:rsid w:val="00C9286E"/>
    <w:rsid w:val="00D55AAA"/>
    <w:rsid w:val="00D9711E"/>
    <w:rsid w:val="00DE74C0"/>
    <w:rsid w:val="00E40EAF"/>
    <w:rsid w:val="00EE1ED0"/>
    <w:rsid w:val="00F62589"/>
    <w:rsid w:val="00FB4F06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9417"/>
  <w15:chartTrackingRefBased/>
  <w15:docId w15:val="{BEAC7112-7A29-49B8-9BA1-1193E358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2024-02-13T14:01:00Z</dcterms:created>
  <dcterms:modified xsi:type="dcterms:W3CDTF">2024-02-17T06:27:00Z</dcterms:modified>
</cp:coreProperties>
</file>