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19" w:rsidRPr="00D23119" w:rsidRDefault="00D23119" w:rsidP="00D23119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D23119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Расписание единого государственного экзамена в 2019 году</w:t>
      </w:r>
    </w:p>
    <w:p w:rsidR="00D23119" w:rsidRPr="00D23119" w:rsidRDefault="00D23119" w:rsidP="00D23119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45"/>
          <w:lang w:eastAsia="ru-RU"/>
        </w:rPr>
      </w:pPr>
      <w:r w:rsidRPr="00D23119">
        <w:rPr>
          <w:rFonts w:ascii="Times New Roman" w:eastAsia="Times New Roman" w:hAnsi="Times New Roman" w:cs="Times New Roman"/>
          <w:b/>
          <w:bCs/>
          <w:color w:val="222222"/>
          <w:sz w:val="32"/>
          <w:szCs w:val="45"/>
          <w:lang w:eastAsia="ru-RU"/>
        </w:rPr>
        <w:t>Досрочный период</w:t>
      </w:r>
    </w:p>
    <w:tbl>
      <w:tblPr>
        <w:tblW w:w="99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1734"/>
        <w:gridCol w:w="5028"/>
      </w:tblGrid>
      <w:tr w:rsidR="00D23119" w:rsidRPr="00D23119" w:rsidTr="00D23119">
        <w:trPr>
          <w:trHeight w:val="614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D23119" w:rsidRPr="00D23119" w:rsidTr="00D23119">
        <w:trPr>
          <w:trHeight w:val="598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20 марта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география, информатика</w:t>
            </w:r>
          </w:p>
        </w:tc>
      </w:tr>
      <w:tr w:rsidR="00D23119" w:rsidRPr="00D23119" w:rsidTr="00D23119">
        <w:trPr>
          <w:trHeight w:val="315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22 марта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D23119" w:rsidRPr="00D23119" w:rsidTr="00D23119">
        <w:trPr>
          <w:trHeight w:val="299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25 марта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химия</w:t>
            </w:r>
          </w:p>
        </w:tc>
      </w:tr>
      <w:tr w:rsidR="00D23119" w:rsidRPr="00D23119" w:rsidTr="00D23119">
        <w:trPr>
          <w:trHeight w:val="614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27 марта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</w:t>
            </w:r>
          </w:p>
        </w:tc>
      </w:tr>
      <w:tr w:rsidR="00D23119" w:rsidRPr="00D23119" w:rsidTr="00D23119">
        <w:trPr>
          <w:trHeight w:val="598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29 марта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 и профиль</w:t>
            </w:r>
          </w:p>
        </w:tc>
      </w:tr>
      <w:tr w:rsidR="00D23119" w:rsidRPr="00D23119" w:rsidTr="00D23119">
        <w:trPr>
          <w:trHeight w:val="614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 апреля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языки, биология, физика</w:t>
            </w:r>
          </w:p>
        </w:tc>
      </w:tr>
      <w:tr w:rsidR="00D23119" w:rsidRPr="00D23119" w:rsidTr="00D23119">
        <w:trPr>
          <w:trHeight w:val="598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 апреля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обществознание, литература</w:t>
            </w:r>
          </w:p>
        </w:tc>
      </w:tr>
    </w:tbl>
    <w:p w:rsidR="00D23119" w:rsidRPr="00D23119" w:rsidRDefault="00D23119" w:rsidP="00D23119">
      <w:pPr>
        <w:shd w:val="clear" w:color="auto" w:fill="FFFFFF"/>
        <w:spacing w:after="0" w:line="39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36"/>
          <w:lang w:eastAsia="ru-RU"/>
        </w:rPr>
      </w:pPr>
      <w:r w:rsidRPr="00D23119">
        <w:rPr>
          <w:rFonts w:ascii="Times New Roman" w:eastAsia="Times New Roman" w:hAnsi="Times New Roman" w:cs="Times New Roman"/>
          <w:b/>
          <w:bCs/>
          <w:color w:val="222222"/>
          <w:sz w:val="28"/>
          <w:szCs w:val="36"/>
          <w:lang w:eastAsia="ru-RU"/>
        </w:rPr>
        <w:t>Резервные дни (досрочный период)</w:t>
      </w:r>
    </w:p>
    <w:tbl>
      <w:tblPr>
        <w:tblW w:w="99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1734"/>
        <w:gridCol w:w="5028"/>
      </w:tblGrid>
      <w:tr w:rsidR="00D23119" w:rsidRPr="00D23119" w:rsidTr="00D23119">
        <w:trPr>
          <w:trHeight w:val="553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D23119" w:rsidRPr="00D23119" w:rsidTr="00D23119">
        <w:trPr>
          <w:trHeight w:val="538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5 апреля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география, химия, информатика</w:t>
            </w:r>
          </w:p>
        </w:tc>
      </w:tr>
      <w:tr w:rsidR="00D23119" w:rsidRPr="00D23119" w:rsidTr="00D23119">
        <w:trPr>
          <w:trHeight w:val="1106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 апреля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  языки, литература, физика, обществознание, биология</w:t>
            </w:r>
          </w:p>
        </w:tc>
      </w:tr>
      <w:tr w:rsidR="00D23119" w:rsidRPr="00D23119" w:rsidTr="00D23119">
        <w:trPr>
          <w:trHeight w:val="808"/>
        </w:trPr>
        <w:tc>
          <w:tcPr>
            <w:tcW w:w="31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10 апреля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5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язык, математика база и профиль</w:t>
            </w:r>
          </w:p>
        </w:tc>
      </w:tr>
    </w:tbl>
    <w:p w:rsidR="00D23119" w:rsidRDefault="00D23119" w:rsidP="00D23119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D23119" w:rsidRPr="00D23119" w:rsidRDefault="00D23119" w:rsidP="00D23119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45"/>
          <w:lang w:eastAsia="ru-RU"/>
        </w:rPr>
      </w:pPr>
      <w:r w:rsidRPr="00D23119">
        <w:rPr>
          <w:rFonts w:ascii="Times New Roman" w:eastAsia="Times New Roman" w:hAnsi="Times New Roman" w:cs="Times New Roman"/>
          <w:b/>
          <w:bCs/>
          <w:color w:val="222222"/>
          <w:sz w:val="36"/>
          <w:szCs w:val="45"/>
          <w:lang w:eastAsia="ru-RU"/>
        </w:rPr>
        <w:t>Основной период</w:t>
      </w:r>
    </w:p>
    <w:p w:rsidR="00D23119" w:rsidRPr="00D23119" w:rsidRDefault="00D23119" w:rsidP="00D23119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tbl>
      <w:tblPr>
        <w:tblW w:w="100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1750"/>
        <w:gridCol w:w="5074"/>
      </w:tblGrid>
      <w:tr w:rsidR="00D23119" w:rsidRPr="00D23119" w:rsidTr="00D23119">
        <w:trPr>
          <w:trHeight w:val="588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D23119" w:rsidRPr="00D23119" w:rsidTr="00D23119">
        <w:trPr>
          <w:trHeight w:val="573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27 мая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география, информатика</w:t>
            </w:r>
          </w:p>
        </w:tc>
      </w:tr>
      <w:tr w:rsidR="00D23119" w:rsidRPr="00D23119" w:rsidTr="00D23119">
        <w:trPr>
          <w:trHeight w:val="286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29 мая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</w:t>
            </w:r>
          </w:p>
        </w:tc>
      </w:tr>
      <w:tr w:rsidR="00D23119" w:rsidRPr="00D23119" w:rsidTr="00D23119">
        <w:trPr>
          <w:trHeight w:val="301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31 мая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профиль</w:t>
            </w:r>
          </w:p>
        </w:tc>
      </w:tr>
      <w:tr w:rsidR="00D23119" w:rsidRPr="00D23119" w:rsidTr="00D23119">
        <w:trPr>
          <w:trHeight w:val="286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 </w:t>
            </w:r>
          </w:p>
        </w:tc>
      </w:tr>
      <w:tr w:rsidR="00D23119" w:rsidRPr="00D23119" w:rsidTr="00D23119">
        <w:trPr>
          <w:trHeight w:val="588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6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</w:t>
            </w:r>
          </w:p>
        </w:tc>
      </w:tr>
      <w:tr w:rsidR="00D23119" w:rsidRPr="00D23119" w:rsidTr="00D23119">
        <w:trPr>
          <w:trHeight w:val="573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7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</w:t>
            </w:r>
          </w:p>
        </w:tc>
      </w:tr>
      <w:tr w:rsidR="00D23119" w:rsidRPr="00D23119" w:rsidTr="00D23119">
        <w:trPr>
          <w:trHeight w:val="301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10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химия, история</w:t>
            </w:r>
          </w:p>
        </w:tc>
      </w:tr>
      <w:tr w:rsidR="00D23119" w:rsidRPr="00D23119" w:rsidTr="00D23119">
        <w:trPr>
          <w:trHeight w:val="286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</w:tr>
      <w:tr w:rsidR="00D23119" w:rsidRPr="00D23119" w:rsidTr="00D23119">
        <w:trPr>
          <w:trHeight w:val="573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биология, иностранные языки</w:t>
            </w:r>
          </w:p>
        </w:tc>
      </w:tr>
      <w:tr w:rsidR="00D23119" w:rsidRPr="00D23119" w:rsidTr="00D23119">
        <w:trPr>
          <w:trHeight w:val="301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19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литература,  физика</w:t>
            </w:r>
          </w:p>
        </w:tc>
      </w:tr>
    </w:tbl>
    <w:p w:rsidR="00D23119" w:rsidRDefault="00D23119" w:rsidP="00D23119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</w:p>
    <w:p w:rsidR="00D23119" w:rsidRDefault="00D23119" w:rsidP="00D23119">
      <w:pPr>
        <w:shd w:val="clear" w:color="auto" w:fill="FFFFFF"/>
        <w:spacing w:after="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D2311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Резервные дни (основной период)</w:t>
      </w:r>
    </w:p>
    <w:p w:rsidR="00D23119" w:rsidRPr="00D23119" w:rsidRDefault="00D23119" w:rsidP="00D23119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</w:p>
    <w:tbl>
      <w:tblPr>
        <w:tblW w:w="100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1750"/>
        <w:gridCol w:w="5074"/>
      </w:tblGrid>
      <w:tr w:rsidR="00D23119" w:rsidRPr="00D23119" w:rsidTr="00D23119">
        <w:trPr>
          <w:trHeight w:val="608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D23119" w:rsidRPr="00D23119" w:rsidTr="00D23119">
        <w:trPr>
          <w:trHeight w:val="592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21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география, информатика</w:t>
            </w:r>
          </w:p>
        </w:tc>
      </w:tr>
      <w:tr w:rsidR="00D23119" w:rsidRPr="00D23119" w:rsidTr="00D23119">
        <w:trPr>
          <w:trHeight w:val="608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24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база,</w:t>
            </w:r>
          </w:p>
          <w:p w:rsidR="00D23119" w:rsidRPr="00D23119" w:rsidRDefault="00D23119" w:rsidP="00D2311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профиль</w:t>
            </w:r>
          </w:p>
        </w:tc>
      </w:tr>
      <w:tr w:rsidR="00D23119" w:rsidRPr="00D23119" w:rsidTr="00D23119">
        <w:trPr>
          <w:trHeight w:val="296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25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D23119" w:rsidRPr="00D23119" w:rsidTr="00D23119">
        <w:trPr>
          <w:trHeight w:val="905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26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химия, история, биология, иностранные языки</w:t>
            </w:r>
          </w:p>
        </w:tc>
      </w:tr>
      <w:tr w:rsidR="00D23119" w:rsidRPr="00D23119" w:rsidTr="00D23119">
        <w:trPr>
          <w:trHeight w:val="608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27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литература, физика, обществознание</w:t>
            </w:r>
          </w:p>
        </w:tc>
      </w:tr>
      <w:tr w:rsidR="00D23119" w:rsidRPr="00D23119" w:rsidTr="00D23119">
        <w:trPr>
          <w:trHeight w:val="592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28 июня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часть);</w:t>
            </w:r>
          </w:p>
        </w:tc>
      </w:tr>
      <w:tr w:rsidR="00D23119" w:rsidRPr="00D23119" w:rsidTr="00D23119">
        <w:trPr>
          <w:trHeight w:val="608"/>
        </w:trPr>
        <w:tc>
          <w:tcPr>
            <w:tcW w:w="3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 июля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 всем учебным предметам</w:t>
            </w:r>
          </w:p>
        </w:tc>
      </w:tr>
    </w:tbl>
    <w:p w:rsidR="00D23119" w:rsidRDefault="00D23119" w:rsidP="00D23119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D23119" w:rsidRDefault="00D23119" w:rsidP="00D23119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D23119" w:rsidRDefault="00D23119" w:rsidP="00D23119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D23119" w:rsidRDefault="00D23119" w:rsidP="00D23119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D23119" w:rsidRPr="00D23119" w:rsidRDefault="00D23119" w:rsidP="00D23119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45"/>
          <w:lang w:eastAsia="ru-RU"/>
        </w:rPr>
      </w:pPr>
      <w:r w:rsidRPr="00D23119">
        <w:rPr>
          <w:rFonts w:ascii="Times New Roman" w:eastAsia="Times New Roman" w:hAnsi="Times New Roman" w:cs="Times New Roman"/>
          <w:b/>
          <w:bCs/>
          <w:color w:val="222222"/>
          <w:sz w:val="36"/>
          <w:szCs w:val="45"/>
          <w:lang w:eastAsia="ru-RU"/>
        </w:rPr>
        <w:lastRenderedPageBreak/>
        <w:t>Дополнительный период (сентябрь)</w:t>
      </w:r>
    </w:p>
    <w:p w:rsidR="00D23119" w:rsidRPr="00D23119" w:rsidRDefault="00D23119" w:rsidP="00D23119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tbl>
      <w:tblPr>
        <w:tblW w:w="10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1768"/>
        <w:gridCol w:w="5127"/>
      </w:tblGrid>
      <w:tr w:rsidR="00D23119" w:rsidRPr="00D23119" w:rsidTr="00D23119">
        <w:trPr>
          <w:trHeight w:val="1514"/>
        </w:trPr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7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D23119" w:rsidRPr="00D23119" w:rsidTr="00D23119">
        <w:trPr>
          <w:trHeight w:val="737"/>
        </w:trPr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 сентября</w:t>
            </w:r>
          </w:p>
        </w:tc>
        <w:tc>
          <w:tcPr>
            <w:tcW w:w="17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5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</w:t>
            </w:r>
            <w:bookmarkStart w:id="0" w:name="_GoBack"/>
            <w:bookmarkEnd w:id="0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й язык</w:t>
            </w:r>
          </w:p>
        </w:tc>
      </w:tr>
      <w:tr w:rsidR="00D23119" w:rsidRPr="00D23119" w:rsidTr="00D23119">
        <w:trPr>
          <w:trHeight w:val="776"/>
        </w:trPr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6 сентября</w:t>
            </w:r>
          </w:p>
        </w:tc>
        <w:tc>
          <w:tcPr>
            <w:tcW w:w="17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</w:t>
            </w:r>
          </w:p>
        </w:tc>
      </w:tr>
    </w:tbl>
    <w:p w:rsidR="00D23119" w:rsidRDefault="00D23119" w:rsidP="00D23119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</w:p>
    <w:p w:rsidR="00D23119" w:rsidRDefault="00D23119" w:rsidP="00D23119">
      <w:pPr>
        <w:shd w:val="clear" w:color="auto" w:fill="FFFFFF"/>
        <w:spacing w:after="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D2311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Резервный день (дополнительный период)</w:t>
      </w:r>
    </w:p>
    <w:p w:rsidR="00D23119" w:rsidRPr="00D23119" w:rsidRDefault="00D23119" w:rsidP="00D23119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</w:p>
    <w:tbl>
      <w:tblPr>
        <w:tblW w:w="101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1771"/>
        <w:gridCol w:w="5135"/>
      </w:tblGrid>
      <w:tr w:rsidR="00D23119" w:rsidRPr="00D23119" w:rsidTr="00D23119">
        <w:trPr>
          <w:trHeight w:val="602"/>
        </w:trPr>
        <w:tc>
          <w:tcPr>
            <w:tcW w:w="3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D23119" w:rsidRPr="00D23119" w:rsidTr="00D23119">
        <w:trPr>
          <w:trHeight w:val="587"/>
        </w:trPr>
        <w:tc>
          <w:tcPr>
            <w:tcW w:w="3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21 сентября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  <w:proofErr w:type="spellEnd"/>
          </w:p>
        </w:tc>
        <w:tc>
          <w:tcPr>
            <w:tcW w:w="5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D23119" w:rsidRPr="00D23119" w:rsidRDefault="00D23119" w:rsidP="00D2311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D23119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база, русский язык</w:t>
            </w:r>
          </w:p>
        </w:tc>
      </w:tr>
    </w:tbl>
    <w:p w:rsidR="00D23119" w:rsidRDefault="00D23119" w:rsidP="00D2311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D23119" w:rsidRDefault="00D23119" w:rsidP="00D2311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D23119" w:rsidRDefault="00D23119" w:rsidP="00D23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D23119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bdr w:val="none" w:sz="0" w:space="0" w:color="auto" w:frame="1"/>
          <w:lang w:eastAsia="ru-RU"/>
        </w:rPr>
        <w:t>Сколько экзаменов ЕГЭ надо сдать в 2019 для получения аттестата?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Для получения аттестата необходимо сдать: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1) Русский язык – 24 (и выше)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2) Математика (база) – 3 (оценка и выше) или математика(профиль) – 27(и выше)</w:t>
      </w:r>
    </w:p>
    <w:p w:rsidR="00D23119" w:rsidRDefault="00D23119" w:rsidP="00D23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D23119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bdr w:val="none" w:sz="0" w:space="0" w:color="auto" w:frame="1"/>
          <w:lang w:eastAsia="ru-RU"/>
        </w:rPr>
        <w:t>Можно и пересдать в этом учебном году два обязательных экзамена: математику и русский язык?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Пересдача возможна только в том случае, если не сдан только один обязательный предмет. Если не сданы оба, то пересдача возможна только через год.</w:t>
      </w:r>
    </w:p>
    <w:p w:rsidR="00D23119" w:rsidRDefault="00D23119" w:rsidP="00D23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D23119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bdr w:val="none" w:sz="0" w:space="0" w:color="auto" w:frame="1"/>
          <w:lang w:eastAsia="ru-RU"/>
        </w:rPr>
        <w:t>Можно ли пересдать профильную математику?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D23119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bdr w:val="none" w:sz="0" w:space="0" w:color="auto" w:frame="1"/>
          <w:lang w:eastAsia="ru-RU"/>
        </w:rPr>
        <w:t>( в этом году планируют разрешить сдачу одного экзамена по математике на выбор)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D23119">
        <w:rPr>
          <w:rFonts w:ascii="Times New Roman" w:eastAsia="Times New Roman" w:hAnsi="Times New Roman" w:cs="Times New Roman"/>
          <w:i/>
          <w:iCs/>
          <w:color w:val="222222"/>
          <w:sz w:val="28"/>
          <w:szCs w:val="24"/>
          <w:bdr w:val="none" w:sz="0" w:space="0" w:color="auto" w:frame="1"/>
          <w:lang w:eastAsia="ru-RU"/>
        </w:rPr>
        <w:t>Если такое изменение примут, то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пересдать профильную математику можно будет на выбор в профильном или базовом формате.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D23119">
        <w:rPr>
          <w:rFonts w:ascii="Times New Roman" w:eastAsia="Times New Roman" w:hAnsi="Times New Roman" w:cs="Times New Roman"/>
          <w:i/>
          <w:iCs/>
          <w:color w:val="222222"/>
          <w:sz w:val="28"/>
          <w:szCs w:val="24"/>
          <w:bdr w:val="none" w:sz="0" w:space="0" w:color="auto" w:frame="1"/>
          <w:lang w:eastAsia="ru-RU"/>
        </w:rPr>
        <w:t>Если изменение не примут, то: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-если выпускник выбрал математику(профиль) и не сдал, то он может пересдать математику на выбор в базовом или профильном формате.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-если выпускник выбрал как базовую, так и профильную математику и не сдал оба экзамена, то пересдать будет возможно только в базовую математику.</w:t>
      </w:r>
    </w:p>
    <w:p w:rsidR="00D23119" w:rsidRDefault="00D23119" w:rsidP="00D23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lastRenderedPageBreak/>
        <w:br/>
      </w:r>
      <w:r w:rsidRPr="00D23119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bdr w:val="none" w:sz="0" w:space="0" w:color="auto" w:frame="1"/>
          <w:lang w:eastAsia="ru-RU"/>
        </w:rPr>
        <w:t>Можно ли в этом учебном году пересдать предметы по выбору?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Предметы по выбору можно пересдать только через год.</w:t>
      </w:r>
    </w:p>
    <w:p w:rsidR="00D23119" w:rsidRPr="00D23119" w:rsidRDefault="00D23119" w:rsidP="00D23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D23119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bdr w:val="none" w:sz="0" w:space="0" w:color="auto" w:frame="1"/>
          <w:lang w:eastAsia="ru-RU"/>
        </w:rPr>
        <w:t>Что делать если выпускник пропустил ЕГЭ по болезни?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Необходимо предоставить в школу медицинскую справку. Школа передает информацию в экзаменационную комиссию. Выпускнику назначается другой день сдачи экзамена (резервный).</w:t>
      </w:r>
      <w:r w:rsidRPr="00D23119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Если ученик не предоставит медицинскую справку, то сдать экзамен он сможет только через год.</w:t>
      </w:r>
    </w:p>
    <w:p w:rsidR="0051351A" w:rsidRDefault="0051351A"/>
    <w:sectPr w:rsidR="0051351A" w:rsidSect="00E330E6">
      <w:pgSz w:w="11906" w:h="16838" w:code="9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19"/>
    <w:rsid w:val="0051351A"/>
    <w:rsid w:val="00D23119"/>
    <w:rsid w:val="00E3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1E25"/>
  <w15:chartTrackingRefBased/>
  <w15:docId w15:val="{B6D609A7-150B-4496-9A1E-32065093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3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31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1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31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3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23119"/>
    <w:rPr>
      <w:b/>
      <w:bCs/>
    </w:rPr>
  </w:style>
  <w:style w:type="paragraph" w:styleId="a4">
    <w:name w:val="Normal (Web)"/>
    <w:basedOn w:val="a"/>
    <w:uiPriority w:val="99"/>
    <w:semiHidden/>
    <w:unhideWhenUsed/>
    <w:rsid w:val="00D2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31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2019-01-26T09:12:00Z</dcterms:created>
  <dcterms:modified xsi:type="dcterms:W3CDTF">2019-01-26T09:15:00Z</dcterms:modified>
</cp:coreProperties>
</file>