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6"/>
        <w:tblOverlap w:val="never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1"/>
      </w:tblGrid>
      <w:tr w:rsidR="00A8295B" w:rsidRPr="00DB7104" w:rsidTr="006376EF">
        <w:trPr>
          <w:trHeight w:val="1692"/>
        </w:trPr>
        <w:tc>
          <w:tcPr>
            <w:tcW w:w="10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95B" w:rsidRPr="00DB7104" w:rsidRDefault="00A8295B" w:rsidP="006376EF">
            <w:pPr>
              <w:spacing w:after="0" w:line="240" w:lineRule="auto"/>
              <w:rPr>
                <w:sz w:val="28"/>
                <w:szCs w:val="28"/>
              </w:rPr>
            </w:pPr>
            <w:r w:rsidRPr="00DB710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19050" t="0" r="9525" b="0"/>
                  <wp:wrapSquare wrapText="bothSides"/>
                  <wp:docPr id="15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295B" w:rsidRPr="00DB7104" w:rsidRDefault="00A8295B" w:rsidP="00637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:rsidR="00A8295B" w:rsidRPr="00DB7104" w:rsidRDefault="00A8295B" w:rsidP="006376E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г</w:t>
            </w:r>
            <w:proofErr w:type="gramStart"/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РОЗНОГО</w:t>
            </w:r>
          </w:p>
        </w:tc>
      </w:tr>
    </w:tbl>
    <w:p w:rsidR="00A8295B" w:rsidRPr="00DB7104" w:rsidRDefault="00A8295B" w:rsidP="00A8295B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8791" w:type="dxa"/>
        <w:jc w:val="center"/>
        <w:tblLook w:val="01E0"/>
      </w:tblPr>
      <w:tblGrid>
        <w:gridCol w:w="5495"/>
        <w:gridCol w:w="3296"/>
      </w:tblGrid>
      <w:tr w:rsidR="00A8295B" w:rsidRPr="00DB7104" w:rsidTr="006376EF">
        <w:trPr>
          <w:jc w:val="center"/>
        </w:trPr>
        <w:tc>
          <w:tcPr>
            <w:tcW w:w="5495" w:type="dxa"/>
          </w:tcPr>
          <w:p w:rsidR="00A8295B" w:rsidRPr="00DB7104" w:rsidRDefault="00A8295B" w:rsidP="006376EF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Принято </w:t>
            </w:r>
          </w:p>
          <w:p w:rsidR="00A8295B" w:rsidRPr="00DB7104" w:rsidRDefault="00A8295B" w:rsidP="006376EF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proofErr w:type="spellStart"/>
            <w:proofErr w:type="gramStart"/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Пед</w:t>
            </w:r>
            <w:proofErr w:type="spellEnd"/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.</w:t>
            </w:r>
            <w:r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советом</w:t>
            </w:r>
            <w:proofErr w:type="gramEnd"/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МБОУ «СОШ № 91» </w:t>
            </w:r>
          </w:p>
          <w:p w:rsidR="00A8295B" w:rsidRPr="00DB7104" w:rsidRDefault="00A8295B" w:rsidP="006376E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протокол № 1 от 28.08.2015 г.</w:t>
            </w:r>
          </w:p>
        </w:tc>
        <w:tc>
          <w:tcPr>
            <w:tcW w:w="3296" w:type="dxa"/>
          </w:tcPr>
          <w:p w:rsidR="00A8295B" w:rsidRPr="00DB7104" w:rsidRDefault="00A8295B" w:rsidP="006376EF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   Утверждаю:</w:t>
            </w:r>
          </w:p>
          <w:p w:rsidR="00A8295B" w:rsidRPr="00DB7104" w:rsidRDefault="00A8295B" w:rsidP="006376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Директор «СОШ № 91» </w:t>
            </w:r>
            <w:proofErr w:type="spellStart"/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_____М.А.Магамадова</w:t>
            </w:r>
            <w:proofErr w:type="spellEnd"/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            Приказ №32.4 от 01.09.2015г.</w:t>
            </w:r>
          </w:p>
        </w:tc>
      </w:tr>
    </w:tbl>
    <w:p w:rsidR="00A8295B" w:rsidRDefault="00A8295B" w:rsidP="00A829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8295B" w:rsidRPr="00DB7104" w:rsidRDefault="00A8295B" w:rsidP="00A8295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ПРИЛОЖЕНИЕ 1</w:t>
      </w:r>
    </w:p>
    <w:p w:rsidR="00A8295B" w:rsidRPr="00DB7104" w:rsidRDefault="00A8295B" w:rsidP="00A8295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к коллективному договору </w:t>
      </w:r>
    </w:p>
    <w:p w:rsidR="00A8295B" w:rsidRPr="00DB7104" w:rsidRDefault="00A8295B" w:rsidP="00A8295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на 2014-2017гг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295B" w:rsidRPr="00DB7104" w:rsidRDefault="00A8295B" w:rsidP="00A82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Правила</w:t>
      </w:r>
    </w:p>
    <w:p w:rsidR="00A8295B" w:rsidRDefault="00A8295B" w:rsidP="00A82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внутреннего трудового распорядка</w:t>
      </w:r>
      <w:r>
        <w:rPr>
          <w:rFonts w:ascii="Times New Roman" w:hAnsi="Times New Roman"/>
          <w:b/>
          <w:sz w:val="28"/>
          <w:szCs w:val="28"/>
        </w:rPr>
        <w:t xml:space="preserve"> для работников школы.</w:t>
      </w:r>
    </w:p>
    <w:p w:rsidR="00A8295B" w:rsidRPr="00DB7104" w:rsidRDefault="00A8295B" w:rsidP="00A82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DB7104">
        <w:rPr>
          <w:rFonts w:ascii="Times New Roman" w:hAnsi="Times New Roman"/>
          <w:sz w:val="28"/>
          <w:szCs w:val="28"/>
        </w:rPr>
        <w:t xml:space="preserve">Настоящие правила внутреннего трудового распорядка являются локальным нормативным актом, определяющим трудовой распорядок в школе и регламентирующим на основании действующего трудового законодательства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 Порядок приема, перевода и увольнения работников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2.1. Работники школы реализуют свое право на труд путем заключения трудового договора. Сторонами трудового договора являются работник и работодатель (на основании Устава директор) </w:t>
      </w:r>
      <w:r>
        <w:rPr>
          <w:rFonts w:ascii="Times New Roman" w:hAnsi="Times New Roman"/>
          <w:sz w:val="28"/>
          <w:szCs w:val="28"/>
        </w:rPr>
        <w:t>МБОУ «СОШ №91»</w:t>
      </w:r>
      <w:r w:rsidRPr="00DB7104">
        <w:rPr>
          <w:rFonts w:ascii="Times New Roman" w:hAnsi="Times New Roman"/>
          <w:sz w:val="28"/>
          <w:szCs w:val="28"/>
        </w:rPr>
        <w:t>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2.2. Трудовой договор заключается в письменной форме в двух экземплярах, каждый из которых подписывается сторонами, один экземпляр передается работнику, другой хранится в школе.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2.3. Трудовой договор между работником и работодателем заключается по общему правилу на неопределенный срок. 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Трудовой договор на определенный срок не более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>лет (срочный трудовой договор) заключается: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на время исполнения обязанностей отсутствующего работника, за которым сохраняется место работы; 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на время выполнения временных (до двух месяцев) работ;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на время выполнения сезонных работ, обусловленных природными условиями определенного периода (сезона);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для проведения работ, выходящих за рамки обычной деятельности школы и имеющих временный характер; 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для проведения работ, связанных с заведомо временным расширением объема оказываемых услуг;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 лицами, принимаемыми для выполнения заведомо определенной периодом времени работы, когда ее завершение не может быть определено конкретной датой; </w:t>
      </w:r>
    </w:p>
    <w:p w:rsidR="00A8295B" w:rsidRPr="00DB7104" w:rsidRDefault="00A8295B" w:rsidP="00A8295B">
      <w:pPr>
        <w:pStyle w:val="a3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 других случаях, предусмотренных федеральным законодательством.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Срочный трудовой договор на срок до 5 лет действия определяется соглашением сторон. При этом работодатель не вправе требовать заключения срочного трудового договора на определенный срок, если работа носит постоянный характер.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Трудовой договор на определенный срок не более 5 лет (срочный трудовой договор) может заключаться по соглашению сторон:</w:t>
      </w:r>
    </w:p>
    <w:p w:rsidR="00A8295B" w:rsidRPr="00DB7104" w:rsidRDefault="00A8295B" w:rsidP="00A8295B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поступающими на работу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</w:t>
      </w:r>
    </w:p>
    <w:p w:rsidR="00A8295B" w:rsidRPr="00DB7104" w:rsidRDefault="00A8295B" w:rsidP="00A8295B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лицами, поступающими на работу по совместительству.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2.4. По соглашению сторон при заключении трудового договора в нем может быть предусмотрено условие об испытании работника в целях проверки его соответствия поручаемой работе. Срок испытания не может превышать трех месяцев.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Испытание не устанавливается:</w:t>
      </w:r>
    </w:p>
    <w:p w:rsidR="00A8295B" w:rsidRDefault="00A8295B" w:rsidP="00A8295B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для беременных женщин и женщин, имеющих детей в возрасте до полутора лет; </w:t>
      </w:r>
    </w:p>
    <w:p w:rsidR="00A8295B" w:rsidRPr="00DB7104" w:rsidRDefault="00A8295B" w:rsidP="00A8295B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несовершеннолетних лиц;</w:t>
      </w:r>
    </w:p>
    <w:p w:rsidR="00A8295B" w:rsidRPr="00DB7104" w:rsidRDefault="00A8295B" w:rsidP="00A8295B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лиц, окончивших образовательное учреждение профессионального образования и поступающих на работу по полученной специальности впервые в течение года со дня окончания образовательного учреждения; </w:t>
      </w:r>
    </w:p>
    <w:p w:rsidR="00A8295B" w:rsidRPr="00DB7104" w:rsidRDefault="00A8295B" w:rsidP="00A8295B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лиц, приглашенных на работу в порядке перевода; </w:t>
      </w:r>
    </w:p>
    <w:p w:rsidR="00A8295B" w:rsidRPr="00DB7104" w:rsidRDefault="00A8295B" w:rsidP="00A8295B">
      <w:pPr>
        <w:pStyle w:val="a3"/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лиц, заключающих трудовой договор на срок до двух месяцев.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2.5. При заключении трудового договора лицо, поступающее на работу в школу, предъявляет: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паспорт или иной документ, удостоверяющий личность; 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копию ИНН;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справку об отсутствии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медицинское заключение об отсутствии противопоказаний по состоянию здоровья для работы в детском учреждении. </w:t>
      </w:r>
    </w:p>
    <w:p w:rsidR="00A8295B" w:rsidRPr="00DB7104" w:rsidRDefault="00A8295B" w:rsidP="00A8295B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медицинскую книжку.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– школой.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2.6. До подписания трудового договора при приеме на работу (а также при переводе работающего работника на другую работу в школе) администрация школы обязана ознакомить работника под роспись: </w:t>
      </w:r>
    </w:p>
    <w:p w:rsidR="00A8295B" w:rsidRPr="00DB7104" w:rsidRDefault="00A8295B" w:rsidP="00A8295B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 Уставом школы и коллективным договором; </w:t>
      </w:r>
    </w:p>
    <w:p w:rsidR="00A8295B" w:rsidRPr="00DB7104" w:rsidRDefault="00A8295B" w:rsidP="00A8295B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настоящими правилами внутреннего трудового распорядка;</w:t>
      </w:r>
    </w:p>
    <w:p w:rsidR="00A8295B" w:rsidRDefault="00A8295B" w:rsidP="00A8295B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локальными нормативными актами, непосредственно связанными с трудовой деятельностью работника;</w:t>
      </w:r>
    </w:p>
    <w:p w:rsidR="00A8295B" w:rsidRDefault="00A8295B" w:rsidP="00A8295B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Инструктаж оформляется в журнале установленного образца.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 xml:space="preserve"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2.7. Прием на работу оформляется приказом директора школы, изданным на основании заключенного трудового договора. Приказ объявляется работнику под расписку в трехдневный срок.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2.8. </w:t>
      </w:r>
      <w:proofErr w:type="gramStart"/>
      <w:r w:rsidRPr="00DB7104">
        <w:rPr>
          <w:rFonts w:ascii="Times New Roman" w:hAnsi="Times New Roman"/>
          <w:sz w:val="28"/>
          <w:szCs w:val="28"/>
        </w:rPr>
        <w:t>В соответствии с приказом о приеме на работу администрация школы обязана в пятидневный срок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сделать запись в трудовой книжке работника.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DB7104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по совместительству трудовые книжки ведутся по основному месту работы.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каждой записью, вносимой на основании приказа в трудовую книжку, администрация обязана ознакомить ее владельца под расписку в личной карточке.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2.9. На каждого работника школы оформляется карточка учета установленной формы, которая хранится у делопроизводителя.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На каждого работника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листа, копий документов о переводах, поощрениях, повышении квалификации и </w:t>
      </w:r>
      <w:r w:rsidRPr="00DB7104">
        <w:rPr>
          <w:rFonts w:ascii="Times New Roman" w:hAnsi="Times New Roman"/>
          <w:sz w:val="28"/>
          <w:szCs w:val="28"/>
        </w:rPr>
        <w:lastRenderedPageBreak/>
        <w:t>аттестации работника. Копия приказа о взыскании хранится в личном деле работника только в течение срока действия взыскания. Здесь же хранится один экземпляр письменного трудового договора</w:t>
      </w:r>
      <w:proofErr w:type="gramStart"/>
      <w:r w:rsidRPr="00DB710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Личное дело работника хранится в школе секретарем в месте, исключающем доступ других лиц, постоянно, а после увольнения – до достижения работником возраста 75 лет, после чего подлежит уничтожению.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 приеме работника в образовательное учреждение делается запись в Книге учета личного состава.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2.10. Постоянный или временный перевод работника на другую работу в школе осуществляется только с его письменного согласия.</w:t>
      </w:r>
    </w:p>
    <w:p w:rsidR="00A8295B" w:rsidRPr="00DB7104" w:rsidRDefault="00A8295B" w:rsidP="00A8295B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До перевода работника на другую работу в школе администрация школы обязана ознакомить его под роспись: </w:t>
      </w:r>
    </w:p>
    <w:p w:rsidR="00A8295B" w:rsidRDefault="00A8295B" w:rsidP="00A8295B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локальными нормативными актами, непосредственно связанными с трудовыми обязанностями на новом месте работы;</w:t>
      </w:r>
    </w:p>
    <w:p w:rsidR="00A8295B" w:rsidRDefault="00A8295B" w:rsidP="00A8295B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</w:t>
      </w:r>
      <w:r>
        <w:rPr>
          <w:rFonts w:ascii="Times New Roman" w:hAnsi="Times New Roman"/>
          <w:sz w:val="28"/>
          <w:szCs w:val="28"/>
        </w:rPr>
        <w:t>ья детей на новом месте работы.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Инструктаж оформляется в журнале в установленном порядке.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Без согласия работника допускается временный перевод в случаях возникновения чрезвычайных обстоятельств, в т. ч. в любых исключительных случаях, ставящих под угрозу жизнь, здоровье и нормальные жизненные условия всех детей или их части, для предотвращения указанных случаев или устранения их последствий. Условия и сроки такого перевода определяются ст. 72.2 Трудового кодекса РФ (далее – ТК РФ). Отказ работника от перевода в указанных случаях является нарушением трудовой дисциплины.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2.11. Работник имеет право расторгнуть трудовой договор в одностороннем порядке, предупредив об этом работодателя в письменной форме не позднее</w:t>
      </w:r>
      <w:r>
        <w:rPr>
          <w:rFonts w:ascii="Times New Roman" w:hAnsi="Times New Roman"/>
          <w:sz w:val="28"/>
          <w:szCs w:val="28"/>
        </w:rPr>
        <w:t>,</w:t>
      </w:r>
      <w:r w:rsidRPr="00DB7104">
        <w:rPr>
          <w:rFonts w:ascii="Times New Roman" w:hAnsi="Times New Roman"/>
          <w:sz w:val="28"/>
          <w:szCs w:val="28"/>
        </w:rPr>
        <w:t xml:space="preserve"> чем за две недели, если иной срок не установлен законодательством. По истечении срока предупреждения об увольнении работник вправе прекратить работу. По соглашению между работником и работодателем трудовой </w:t>
      </w:r>
      <w:proofErr w:type="gramStart"/>
      <w:r w:rsidRPr="00DB7104">
        <w:rPr>
          <w:rFonts w:ascii="Times New Roman" w:hAnsi="Times New Roman"/>
          <w:sz w:val="28"/>
          <w:szCs w:val="28"/>
        </w:rPr>
        <w:t>договор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может быть расторгнут и до истечения срока предупреждения об увольнении. 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Прекращение (расторжение) трудового договора по другим причинам возможно только по основаниям и с соблюдением гарантий, порядка и процедур, предусмотренных ТК РФ.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2.12. Днем увольнения считается последний день работы.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расчет.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 xml:space="preserve">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3. Основные права и обязанности работников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DB7104">
        <w:rPr>
          <w:rFonts w:ascii="Times New Roman" w:hAnsi="Times New Roman"/>
          <w:sz w:val="28"/>
          <w:szCs w:val="28"/>
        </w:rPr>
        <w:t>Работник школы имеет права и несет обязанности, вытекающие из условий трудового договора и предусмотренные его должностной инструкцией, локальными нормативными актами школы, коллективным договором, соглашениями, иными актами, содержащими нормы трудового права, а также все иные права и обязанности, предусмотренные ст. 21 ТК РФ и, для соответствующих категорий работников, другими статьями ТК РФ и федеральных законов.</w:t>
      </w:r>
      <w:proofErr w:type="gramEnd"/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3.2. Работник школы имеет право </w:t>
      </w:r>
      <w:proofErr w:type="gramStart"/>
      <w:r w:rsidRPr="00DB7104">
        <w:rPr>
          <w:rFonts w:ascii="Times New Roman" w:hAnsi="Times New Roman"/>
          <w:sz w:val="28"/>
          <w:szCs w:val="28"/>
        </w:rPr>
        <w:t>на</w:t>
      </w:r>
      <w:proofErr w:type="gramEnd"/>
      <w:r w:rsidRPr="00DB7104">
        <w:rPr>
          <w:rFonts w:ascii="Times New Roman" w:hAnsi="Times New Roman"/>
          <w:sz w:val="28"/>
          <w:szCs w:val="28"/>
        </w:rPr>
        <w:t>: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предоставление ему работы, обусловленной трудовым договором;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своевременную и в полном объеме выплату заработной платы, исчисляемой в соответствии с применяемой в школе системой оплаты труда;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категорий работников, предоставлением переры</w:t>
      </w:r>
      <w:r>
        <w:rPr>
          <w:rFonts w:ascii="Times New Roman" w:hAnsi="Times New Roman"/>
          <w:sz w:val="28"/>
          <w:szCs w:val="28"/>
        </w:rPr>
        <w:t>вов в течение рабочего дня,  выходной день</w:t>
      </w:r>
      <w:r w:rsidRPr="00DB7104">
        <w:rPr>
          <w:rFonts w:ascii="Times New Roman" w:hAnsi="Times New Roman"/>
          <w:sz w:val="28"/>
          <w:szCs w:val="28"/>
        </w:rPr>
        <w:t xml:space="preserve"> в течение недели, нерабочих праздничных дней, оплачиваемых отпусков установленной продолжительности и, для педагогических работников, длительного отпуска продолжительностью до одного года в установленном порядке;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полную и достоверную информацию об условиях труда и требованиях охраны труда на рабочем месте;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профессиональную подготовку, переподготовку и повышение квалификации в установленном порядке;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объединение, включая право на создание профсоюзов;</w:t>
      </w:r>
    </w:p>
    <w:p w:rsidR="00A8295B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участие в управлении школой в формах, предусмотренных трудовым законодательством и Уставом школы, участие в разработке и принятии Устава школы</w:t>
      </w:r>
      <w:r>
        <w:rPr>
          <w:rFonts w:ascii="Times New Roman" w:hAnsi="Times New Roman"/>
          <w:sz w:val="28"/>
          <w:szCs w:val="28"/>
        </w:rPr>
        <w:t>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защиту своих трудовых прав и законных интересов всеми не запрещенными законом способами;</w:t>
      </w:r>
    </w:p>
    <w:p w:rsidR="00A8295B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возмещение вреда, причиненного ему в связи с исполнением трудовых обязанностей;</w:t>
      </w:r>
    </w:p>
    <w:p w:rsidR="00A8295B" w:rsidRPr="00DB7104" w:rsidRDefault="00A8295B" w:rsidP="00A8295B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обязательное социальное страхование в порядке и случаях, предусмотренных законодательством.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3.3. Работник школы обязан: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добросовестно выполнять свои трудовые обязанности, вытекающие из трудового договора и определяемые должностной инструкцией, настоящими правилами внутреннего трудового распорядка, другими локальными нормативными актами школы, Уставом школы, коллективным договором и </w:t>
      </w:r>
      <w:r w:rsidRPr="00DB7104">
        <w:rPr>
          <w:rFonts w:ascii="Times New Roman" w:hAnsi="Times New Roman"/>
          <w:sz w:val="28"/>
          <w:szCs w:val="28"/>
        </w:rPr>
        <w:lastRenderedPageBreak/>
        <w:t>соглашениями, иными актами, содержащими нормы трудового права, трудовым законодательством и Законом РФ “Об образовании”;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соблюдать трудовую дисциплину, работать честно, своевременно и точно исполнять распоряжения руководителя;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соблюдать права, свободы и законные интересы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и воспитанников; воздерживаться от действий, мешающих другим работникам выполнять их трудовые обязанности;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принимать активные меры по устранению причин и условий, нарушающих нормальную деятельность школы;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содержать рабочее оборудование и приспособления в исправном состоянии, поддерживать чистоту на рабочем месте;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эффективно использовать учебное оборудование, экономно и рационально использовать расходные материалы, электроэнергию и другие материальные ресурсы;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соблюдать требования по охране труда, технике безопасности, производственной санитарии и гигиены, противопожарной безопасности, предусмотренные соответствующими правилами и инструкциями, пользоваться необходимыми средствами индивидуальной защиты;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быть вежливым, внимательным к детям, родителям (законным представителям) и членам коллектива, не унижать их честь и достоинство, знать и уважать права участников образовательного процесса, требовать исполнения обязанностей;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систематически повышать свой теоретический и культурный уровень, деловую квалификацию;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достойно вести себя на работе, в быту и в общественных местах;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проходить в установленные сроки периодические медицинские осмотры в соответствии с Инструкцией о проведении медицинских осмотров, своевременно делать необходимые прививки. </w:t>
      </w:r>
    </w:p>
    <w:p w:rsidR="00A8295B" w:rsidRPr="00DB7104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7104">
        <w:rPr>
          <w:rFonts w:ascii="Times New Roman" w:hAnsi="Times New Roman"/>
          <w:sz w:val="28"/>
          <w:szCs w:val="28"/>
        </w:rPr>
        <w:t>согласно статьи 65 ТК РФ при заключении трудового договора педагогический работник должен представить справку о наличии (отсутствии) судимости за определенные преступления и (или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власти.</w:t>
      </w:r>
      <w:proofErr w:type="gramEnd"/>
    </w:p>
    <w:p w:rsidR="00A8295B" w:rsidRDefault="00A8295B" w:rsidP="00A8295B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предоставлять информацию об отсутствии запрещения педагогической деятельности приговором суда или по медицинским показаниям, (перечни соответствующих медицинских противопоказаний и преступлений, при наличии которых лица не допускаются к педагогической деятельности, устанавливаются федеральными законами).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3.4. Педагогические работники школы обязаны во время образовательного процесса, при проведении внеклассных и внешкольных мероприятий </w:t>
      </w:r>
      <w:r w:rsidRPr="00DB7104">
        <w:rPr>
          <w:rFonts w:ascii="Times New Roman" w:hAnsi="Times New Roman"/>
          <w:sz w:val="28"/>
          <w:szCs w:val="28"/>
        </w:rPr>
        <w:lastRenderedPageBreak/>
        <w:t xml:space="preserve">принимать все разумные меры для предотвращения травматизма и несчастных случаев с </w:t>
      </w:r>
      <w:r>
        <w:rPr>
          <w:rFonts w:ascii="Times New Roman" w:hAnsi="Times New Roman"/>
          <w:sz w:val="28"/>
          <w:szCs w:val="28"/>
        </w:rPr>
        <w:t>учащимися</w:t>
      </w:r>
      <w:r w:rsidRPr="00DB7104">
        <w:rPr>
          <w:rFonts w:ascii="Times New Roman" w:hAnsi="Times New Roman"/>
          <w:sz w:val="28"/>
          <w:szCs w:val="28"/>
        </w:rPr>
        <w:t xml:space="preserve">; при травмах и несчастных случаях – незамедлительно оказывать посильную помощь пострадавшим; </w:t>
      </w:r>
      <w:proofErr w:type="gramStart"/>
      <w:r w:rsidRPr="00DB7104">
        <w:rPr>
          <w:rFonts w:ascii="Times New Roman" w:hAnsi="Times New Roman"/>
          <w:sz w:val="28"/>
          <w:szCs w:val="28"/>
        </w:rPr>
        <w:t>о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всех травмах и несчастных случаях – при первой возможности сообщать администрации школы. </w:t>
      </w: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3.5. Круг конкретных должностных обязанностей, составляющих трудовую функцию работника школы по трудовому договору, определяется его должностной инструкцией, разрабатываемой и утверждаемой директором школы на основе квалификационной характеристики должности.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 xml:space="preserve"> </w:t>
      </w: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4. Основные права и обязанности работодателя (школы)</w:t>
      </w: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4.1. Работодатель в лице директора школы и уполномоченных им должностных лиц (администрации) имеет право: </w:t>
      </w:r>
    </w:p>
    <w:p w:rsidR="00A8295B" w:rsidRPr="00DB7104" w:rsidRDefault="00A8295B" w:rsidP="00A8295B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заключать, изменять и расторгать трудовые договоры с работниками в порядке и на условиях, установленных ТК РФ и иными федеральными законами;</w:t>
      </w:r>
    </w:p>
    <w:p w:rsidR="00A8295B" w:rsidRPr="00DB7104" w:rsidRDefault="00A8295B" w:rsidP="00A8295B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поощрять работников за добросовестный эффективный труд;</w:t>
      </w:r>
    </w:p>
    <w:p w:rsidR="00A8295B" w:rsidRPr="00DB7104" w:rsidRDefault="00A8295B" w:rsidP="00A8295B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распорядка, иных локальных нормативных актов и Устава школы;</w:t>
      </w:r>
    </w:p>
    <w:p w:rsidR="00A8295B" w:rsidRPr="00DB7104" w:rsidRDefault="00A8295B" w:rsidP="00A8295B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привлекать работников к дисциплинарной и материальной ответственности в установленном порядке;</w:t>
      </w:r>
    </w:p>
    <w:p w:rsidR="00A8295B" w:rsidRPr="00DB7104" w:rsidRDefault="00A8295B" w:rsidP="00A8295B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принимать локальные нормативные акты и индивидуальные акты школы в порядке, определяемом Уставом школы.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4.2. Работодатель в лице директора школы и его администрации обязан: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обеспечить безопасность и условия труда, соответствующие государственным нормативным требованиям охраны труда;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контролировать выполнение работниками школы их трудовых обязанностей, а также соблюдение иных обязанностей, предусмотренных Уставом школы, настоящими правилами внутреннего трудового распорядка, коллективным договором, соглашениями, актами, содержащими нормы трудового права и законодательством;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обеспечивать работникам равную оплату за труд равной ценности и, соответственно, дифференцированную оплату за разный труд; выплачивать в полном размере в установленные сроки причитающуюся работникам заработную плату;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 xml:space="preserve">вести коллективные переговоры, предоставлять работникам полную и достоверную информацию, необходимую для заключения коллективного договора и </w:t>
      </w:r>
      <w:proofErr w:type="gramStart"/>
      <w:r w:rsidRPr="00DB710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его выполнением;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совершенствовать учебно-воспитательный процесс. </w:t>
      </w:r>
      <w:proofErr w:type="gramStart"/>
      <w:r w:rsidRPr="00DB7104">
        <w:rPr>
          <w:rFonts w:ascii="Times New Roman" w:hAnsi="Times New Roman"/>
          <w:sz w:val="28"/>
          <w:szCs w:val="28"/>
        </w:rPr>
        <w:t>Создавать условия для инновационной деятельности, осуществлять мероприятия по повышению качества работы, культуры труда; организовывать изучение, распространение и внедрение лучшего опыта работников данной школы и коллективов других школ;</w:t>
      </w:r>
      <w:proofErr w:type="gramEnd"/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совмещения работы с обучением в образовательных учреждениях;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создавать условия, обеспечивающие охрану жизни и здоровья 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обеспечивать сох</w:t>
      </w:r>
      <w:r>
        <w:rPr>
          <w:rFonts w:ascii="Times New Roman" w:hAnsi="Times New Roman"/>
          <w:sz w:val="28"/>
          <w:szCs w:val="28"/>
        </w:rPr>
        <w:t>ранность имущества сотрудников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обеспечивать бытовые нужды работников, связанные с исполнением ими трудовых обязанностей, организовать горячее питание  и сотрудников школы;</w:t>
      </w:r>
    </w:p>
    <w:p w:rsidR="00A8295B" w:rsidRPr="00DB7104" w:rsidRDefault="00A8295B" w:rsidP="00A8295B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исполнять иные обязанности, предусмотренные трудовым законодательством, иными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DB7104">
        <w:rPr>
          <w:rFonts w:ascii="Times New Roman" w:hAnsi="Times New Roman"/>
          <w:sz w:val="28"/>
          <w:szCs w:val="28"/>
        </w:rPr>
        <w:t xml:space="preserve">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во время их нахождения в помещениях и на территории школы, а также за пределами ее территории во время участия в мероприятиях, проводимых школой или с ее участием.</w:t>
      </w:r>
      <w:proofErr w:type="gramEnd"/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 xml:space="preserve"> </w:t>
      </w: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5. Рабочее время и его использование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 xml:space="preserve">5.1. Режим работы школы определяется Уставом, коллективным договором и обеспечивается соответствующими приказами (распоряжениями) директора школы.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Для  и работников школы устанавливается 5-дневная рабочая неделя в соответствии с законодательством.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 xml:space="preserve">Время начала и окончания работы школы устанавливается приказом директора школы.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5.2. График работы школьной библиотеки определяется директором школы и должен быть удобным для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>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5.3. Рабочее время педагогических работников определяется учебным расписанием, графиком дежурств по школе и обязанностями, предусмотренными их должностной инструкцией, а также индивидуальными и школьными планами воспитательной работы. Администрация школы обязана организовать учет рабочего времени педагогических работников.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Часы, свободные от уроков, дежурств, участия во внеурочных мероприятиях, предусмотренных планами воспитательной работы, заседаний педагогического совета, родительских собраний, учитель вправе использовать по своему усмотрению.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Заработная плата педагогическому работнику устанавливается исходя из затрат рабочего времени в астрономических часах. В рабочее время педагога входят короткие перерывы (перемены) между занятиями. Продолжительность урока 45 и 35 мин устанавливается только для учета занятий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>; пересчета количества занятий в астрономические часы рабочего времени педагога не производится.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5.4. Администрация школы предоставляет учителям один свободный от занятий день в неделю для методической работы при условии, если их недельная учебная нагрузка не превышает 18 ч в неделю и имеется возможность не нарушать требования, предъявляемые к организации учебного процесса, и нормы </w:t>
      </w:r>
      <w:proofErr w:type="spellStart"/>
      <w:r w:rsidRPr="00DB7104">
        <w:rPr>
          <w:rFonts w:ascii="Times New Roman" w:hAnsi="Times New Roman"/>
          <w:sz w:val="28"/>
          <w:szCs w:val="28"/>
        </w:rPr>
        <w:t>СанПиН</w:t>
      </w:r>
      <w:proofErr w:type="spellEnd"/>
      <w:r w:rsidRPr="00DB7104">
        <w:rPr>
          <w:rFonts w:ascii="Times New Roman" w:hAnsi="Times New Roman"/>
          <w:sz w:val="28"/>
          <w:szCs w:val="28"/>
        </w:rPr>
        <w:t xml:space="preserve">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5.5. Рабочий день учителя начинается за 15 мин до начала его первого урока. Урок начинается со вторым сигналом (звонком) о его начале, прекращается с сигналом (звонком), извещающим о его окончании. После начала урока и до его окончания учитель и  должны находиться в учебном помещении. Учитель не имеет права оставлять </w:t>
      </w:r>
      <w:r>
        <w:rPr>
          <w:rFonts w:ascii="Times New Roman" w:hAnsi="Times New Roman"/>
          <w:sz w:val="28"/>
          <w:szCs w:val="28"/>
        </w:rPr>
        <w:t>его</w:t>
      </w:r>
      <w:r w:rsidRPr="00DB7104">
        <w:rPr>
          <w:rFonts w:ascii="Times New Roman" w:hAnsi="Times New Roman"/>
          <w:sz w:val="28"/>
          <w:szCs w:val="28"/>
        </w:rPr>
        <w:t xml:space="preserve"> без надзора в период учебных занятий, а в случаях, установленных приказом директора школы, и в перерывах между занятиями.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5.6.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</w:t>
      </w:r>
      <w:r>
        <w:rPr>
          <w:rFonts w:ascii="Times New Roman" w:hAnsi="Times New Roman"/>
          <w:sz w:val="28"/>
          <w:szCs w:val="28"/>
        </w:rPr>
        <w:t xml:space="preserve"> работником, который</w:t>
      </w:r>
      <w:r w:rsidRPr="00DB7104">
        <w:rPr>
          <w:rFonts w:ascii="Times New Roman" w:hAnsi="Times New Roman"/>
          <w:sz w:val="28"/>
          <w:szCs w:val="28"/>
        </w:rPr>
        <w:t xml:space="preserve"> становится приложением к трудовому договору.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 определении объема учебной нагрузки должна обеспечиваться преемственность классов, если это возможно по сложившимся в школе условиям труда.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групп, перевода части классов-комплектов в школы новостройки той же местности, а также других случаев, подпадающих под условия, предусмотренные ст. 74 ТК РФ).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5.7. Продолжительность рабочего дня обслуживающего персонала и рабочих определяется графиком сменности, составляемым с соблюдением </w:t>
      </w:r>
      <w:r w:rsidRPr="00DB7104">
        <w:rPr>
          <w:rFonts w:ascii="Times New Roman" w:hAnsi="Times New Roman"/>
          <w:sz w:val="28"/>
          <w:szCs w:val="28"/>
        </w:rPr>
        <w:lastRenderedPageBreak/>
        <w:t xml:space="preserve">установленной продолжительности рабочего времени за неделю или другой учетный период. График утверждается директором школы.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5.8. Работа в праздничные и выходные дни запрещается.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и заранее непредвиденных случаях, предусмотренных законодательством (ст. 113 ТК РФ), с их письменного согласия. В других случаях привлечение работников к работе в выходные и праздничные дни допускается с их письменного согласия и после учета мнения выборного органа первичной профсоюзной организации. Дни отдыха за дежурство или работу в выходные и праздничные дни либо иная компенсация предоставляются в порядке, предусмотренном ТК РФ, или с согласия работника в каникулярное время, не совпадающее с очередным отпуском.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5.9. Администрация привлекает педагогических работников к дежурству по школе. Дежурство начинается за 20 мин до начала уроков и продолжается 20 мин после окончания уроков дежурного педагога.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5.10.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работу, относящуюся к их трудовой функции по трудовому договору (должностной инструкции) в пределах их рабочего времени до начала каникул. В зависимости от характера выполняемой работы работа в каникулярный период может выполняться в школе, в библиотеке, с выездом в другие учреждения, в т. ч. методические.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По соглашению администрации школы и педагога в период каникул он может выполнять и другую работу.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 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относящимся к их трудовой функции по трудовому договору. (По соглашению с администрацией школы в период каникул работн</w:t>
      </w:r>
      <w:r>
        <w:rPr>
          <w:rFonts w:ascii="Times New Roman" w:hAnsi="Times New Roman"/>
          <w:sz w:val="28"/>
          <w:szCs w:val="28"/>
        </w:rPr>
        <w:t>ик может выполнять иную работу.)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5.11. Общие родительские собрания созываются не реже  одного раза в год, классные – не реже четырех раз в год.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5.12. Общие собрания коллектива работников, заседания педагогического совета и занятия школьных методических объединений должны продолжаться не более двух часов, родительское собрание – не более 1,5 ч, собрания школьников – не более 1 ч.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5.13. Педагогическим и другим работникам школы запрещается: </w:t>
      </w:r>
    </w:p>
    <w:p w:rsidR="00A8295B" w:rsidRPr="00DB7104" w:rsidRDefault="00A8295B" w:rsidP="00A8295B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изменять по своему усмотрению расписание уроков (занятий); </w:t>
      </w:r>
    </w:p>
    <w:p w:rsidR="00A8295B" w:rsidRPr="00DB7104" w:rsidRDefault="00A8295B" w:rsidP="00A8295B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 xml:space="preserve">отменять, удлинять или сокращать продолжительность уроков и перерывов между ними; </w:t>
      </w:r>
    </w:p>
    <w:p w:rsidR="00A8295B" w:rsidRPr="00DB7104" w:rsidRDefault="00A8295B" w:rsidP="00A8295B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удалять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с уроков (занятий) без предварительного уведомления администрации школы.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в 5–9х классах школы запрещается отпускать с уроков по их просьбе без обеспечения сопровождения и надлежащего надзора.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5.14. Администрации школы запрещается: </w:t>
      </w:r>
    </w:p>
    <w:p w:rsidR="00A8295B" w:rsidRPr="00DB7104" w:rsidRDefault="00A8295B" w:rsidP="00A8295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образовательной программой и не связанным с обучением и воспитанием привлекать  без их согласия и согласия их родителей (законных представителей) к любым видам работ, не предусмотренным. Разрешается освобождать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по письменному заявлению их родителей (законных представителей) от учебных занятий для выполнения общественных поручений, участия в спортивных соревнованиях, смотрах, конкурсах, олимпиадах и других мероприятиях при условии обеспечения должного надзора и </w:t>
      </w:r>
      <w:proofErr w:type="gramStart"/>
      <w:r w:rsidRPr="00DB7104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разумных мер безопасности с учетом возраста и индивидуальных особенностей; </w:t>
      </w:r>
    </w:p>
    <w:p w:rsidR="00A8295B" w:rsidRPr="00DB7104" w:rsidRDefault="00A8295B" w:rsidP="00A8295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отвлекать педагогических работников в учебное время от их непосредственной работы, вызывать их для выполнения общественных обязанностей и проведения разного рода мероприятий; </w:t>
      </w:r>
    </w:p>
    <w:p w:rsidR="00A8295B" w:rsidRPr="00DB7104" w:rsidRDefault="00A8295B" w:rsidP="00A8295B">
      <w:pPr>
        <w:pStyle w:val="a3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созывать во время занятий собрания, заседания и всякого рода совещания.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5.15. Родители (законные представители)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могут присутствовать во время урока в классе (группе) только с разрешения директора школы или его заместителя. Вход в класс (группу) после начала урока (занятий)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во время проведения урока (зан</w:t>
      </w:r>
      <w:r>
        <w:rPr>
          <w:rFonts w:ascii="Times New Roman" w:hAnsi="Times New Roman"/>
          <w:sz w:val="28"/>
          <w:szCs w:val="28"/>
        </w:rPr>
        <w:t>ятия), а также в присутствии</w:t>
      </w:r>
      <w:r w:rsidRPr="00DB7104">
        <w:rPr>
          <w:rFonts w:ascii="Times New Roman" w:hAnsi="Times New Roman"/>
          <w:sz w:val="28"/>
          <w:szCs w:val="28"/>
        </w:rPr>
        <w:t xml:space="preserve">, работников школы и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6. Время отдыха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 xml:space="preserve">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DB7104">
        <w:rPr>
          <w:rFonts w:ascii="Times New Roman" w:hAnsi="Times New Roman"/>
          <w:sz w:val="28"/>
          <w:szCs w:val="28"/>
        </w:rPr>
        <w:t xml:space="preserve">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органа первичной профсоюзной организации не </w:t>
      </w:r>
      <w:proofErr w:type="gramStart"/>
      <w:r w:rsidRPr="00DB7104">
        <w:rPr>
          <w:rFonts w:ascii="Times New Roman" w:hAnsi="Times New Roman"/>
          <w:sz w:val="28"/>
          <w:szCs w:val="28"/>
        </w:rPr>
        <w:t>позднее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чем за две недели до наступления календарного года и доводится до сведения работников.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Pr="00DB7104">
        <w:rPr>
          <w:rFonts w:ascii="Times New Roman" w:hAnsi="Times New Roman"/>
          <w:sz w:val="28"/>
          <w:szCs w:val="28"/>
        </w:rPr>
        <w:t xml:space="preserve">Оплачиваемый отпуск в учебный период может быть предоставлен работнику в связи с санаторно-курортным лечением, а также по иным уважительным причинам при условии возможности его полноценного замещения.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>4</w:t>
      </w:r>
      <w:r w:rsidRPr="00DB7104">
        <w:rPr>
          <w:rFonts w:ascii="Times New Roman" w:hAnsi="Times New Roman"/>
          <w:sz w:val="28"/>
          <w:szCs w:val="28"/>
        </w:rPr>
        <w:t xml:space="preserve">. Неоплачиваемые отпуска предоставляются в течение учебного года по соглашению работника с администрацией. Их общий срок не должен превышать, как правило, длительности рабочего отпуска.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7. Поощрения за успехи, качественную и результативную работу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 xml:space="preserve">7.1. За качественное выполнение трудовых обязанностей, достижение успехов в обучении и воспитании детей, осуществление инновационной деятельности и другие достижения в работе применяются следующие поощрения: </w:t>
      </w:r>
    </w:p>
    <w:p w:rsidR="00A8295B" w:rsidRPr="00DB7104" w:rsidRDefault="00A8295B" w:rsidP="00A82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объявление благодарности; </w:t>
      </w:r>
    </w:p>
    <w:p w:rsidR="00A8295B" w:rsidRPr="00DB7104" w:rsidRDefault="00A8295B" w:rsidP="00A82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выдача премии; </w:t>
      </w:r>
    </w:p>
    <w:p w:rsidR="00A8295B" w:rsidRPr="00DB7104" w:rsidRDefault="00A8295B" w:rsidP="00A82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награждение ценным подарком; </w:t>
      </w:r>
    </w:p>
    <w:p w:rsidR="00A8295B" w:rsidRPr="00DB7104" w:rsidRDefault="00A8295B" w:rsidP="00A82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награждение почетными грамотами. 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 xml:space="preserve">7.2. Поощрения объявляются в приказе директора школы, доводятся до сведения всего коллектива школы и заносятся в трудовую книжку работника. 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7.3. За особые трудовые заслуги работники школы представляются в вышестоящие органы для награждения орденами, медалями, присвоения почетных званий, для награждения именными медалями, знаками отличия, грамотами, установленными законодательством для работников образования.</w:t>
      </w:r>
    </w:p>
    <w:p w:rsidR="00A8295B" w:rsidRPr="00DB7104" w:rsidRDefault="00A8295B" w:rsidP="00A829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7.4. Результативная работа поощряется выплатами, осуществляемыми в соответствии с Положением об оплате труда. Начисление стимулирующих выплат работникам производится на основании объективных показателей результативности их работы по представлению рабочей группы </w:t>
      </w:r>
      <w:proofErr w:type="gramStart"/>
      <w:r w:rsidRPr="00DB7104">
        <w:rPr>
          <w:rFonts w:ascii="Times New Roman" w:hAnsi="Times New Roman"/>
          <w:sz w:val="28"/>
          <w:szCs w:val="28"/>
        </w:rPr>
        <w:t>согласно  Положения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«О распределении стимулирующей части ФОТ».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8. Ответственность за нарушение трудовой дисциплины</w:t>
      </w: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8.1. Нарушение трудовой дисциплины, т. е. неисполнение или ненадлежащее исполнение по вине работника его должностных обязанностей, а также обязанностей, установленных настоящими правилами внутреннего трудового распорядка, Уставом школы, коллективным договором, локальными актами школы, иными актами, содержащими нормы трудового права, и действующим законодательством, влечет за собой применение мер дисциплинарного взыскания. </w:t>
      </w:r>
    </w:p>
    <w:p w:rsidR="00A8295B" w:rsidRPr="00DB7104" w:rsidRDefault="00A8295B" w:rsidP="00A8295B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8.2. За нарушение трудовой дисциплины администрация школы применяет следующие дисциплинарные взыскания: </w:t>
      </w:r>
    </w:p>
    <w:p w:rsidR="00A8295B" w:rsidRPr="00DB7104" w:rsidRDefault="00A8295B" w:rsidP="00A82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замечание; </w:t>
      </w:r>
    </w:p>
    <w:p w:rsidR="00A8295B" w:rsidRPr="00DB7104" w:rsidRDefault="00A8295B" w:rsidP="00A82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выговор; </w:t>
      </w:r>
    </w:p>
    <w:p w:rsidR="00A8295B" w:rsidRDefault="00A8295B" w:rsidP="00A82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увольнение по соответствующим основаниям, предусмотренным </w:t>
      </w:r>
    </w:p>
    <w:p w:rsidR="00A8295B" w:rsidRPr="00DB7104" w:rsidRDefault="00A8295B" w:rsidP="00A8295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ст. 81 и п. 1 ст. 336 ТК РФ;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8.3. Дисциплинарные взыскания применяются директором школы.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8.4. До применения взыскания от нарушителя трудовой дисциплины должны быть затребованы объяснения в письменной форме. Отказ работника дать объяснения не является препятствием для применения дисциплинарного </w:t>
      </w:r>
      <w:r w:rsidRPr="00DB7104">
        <w:rPr>
          <w:rFonts w:ascii="Times New Roman" w:hAnsi="Times New Roman"/>
          <w:sz w:val="28"/>
          <w:szCs w:val="28"/>
        </w:rPr>
        <w:lastRenderedPageBreak/>
        <w:t xml:space="preserve">взыскания. В этом случае составляется акт об отказе работника дать письменное объяснение.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Pr="00DB7104">
        <w:rPr>
          <w:rFonts w:ascii="Times New Roman" w:hAnsi="Times New Roman"/>
          <w:sz w:val="28"/>
          <w:szCs w:val="28"/>
        </w:rPr>
        <w:t xml:space="preserve">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 </w:t>
      </w:r>
      <w:r w:rsidRPr="00DB7104">
        <w:rPr>
          <w:rFonts w:ascii="Times New Roman" w:hAnsi="Times New Roman"/>
          <w:sz w:val="28"/>
          <w:szCs w:val="28"/>
        </w:rPr>
        <w:t xml:space="preserve">Дисциплинарное взыскание не может быть применено позднее шести месяцев со дня совершения проступка. В указанные сроки не включается время производства по уголовному делу. </w:t>
      </w:r>
    </w:p>
    <w:p w:rsidR="00A8295B" w:rsidRPr="00DB7104" w:rsidRDefault="00A8295B" w:rsidP="00A8295B">
      <w:pPr>
        <w:pStyle w:val="a3"/>
        <w:tabs>
          <w:tab w:val="left" w:pos="851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7</w:t>
      </w:r>
      <w:r w:rsidRPr="00DB7104">
        <w:rPr>
          <w:rFonts w:ascii="Times New Roman" w:hAnsi="Times New Roman"/>
          <w:sz w:val="28"/>
          <w:szCs w:val="28"/>
        </w:rPr>
        <w:t>. Дисциплинарное расследование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B7104"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 xml:space="preserve"> педагогическим 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Pr="00DB7104">
        <w:rPr>
          <w:rFonts w:ascii="Times New Roman" w:hAnsi="Times New Roman"/>
          <w:sz w:val="28"/>
          <w:szCs w:val="28"/>
        </w:rPr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9</w:t>
      </w:r>
      <w:r w:rsidRPr="00DB7104">
        <w:rPr>
          <w:rFonts w:ascii="Times New Roman" w:hAnsi="Times New Roman"/>
          <w:sz w:val="28"/>
          <w:szCs w:val="28"/>
        </w:rPr>
        <w:t xml:space="preserve">. За каждое нарушение трудовой дисциплины может быть применено только одно дисциплинарное взыскание. Взыскание должно быть справедливым и соразмерным тяжести проступка. При применении взыскания должны учитываться обстоятельства совершения нарушения, предшествующая работа, поведение и характеристика работника.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10</w:t>
      </w:r>
      <w:r w:rsidRPr="00DB7104">
        <w:rPr>
          <w:rFonts w:ascii="Times New Roman" w:hAnsi="Times New Roman"/>
          <w:sz w:val="28"/>
          <w:szCs w:val="28"/>
        </w:rPr>
        <w:t>. Приказ о применении дисциплинарного взыскания с указанием мотивов его применения объявляется работнику, подвергнутому взысканию, под расписку в трехдневный срок. Приказ доводится до сведения работников школы в случаях необходимости защиты прав и интересов</w:t>
      </w:r>
      <w:proofErr w:type="gramStart"/>
      <w:r w:rsidRPr="00DB710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B7104">
        <w:rPr>
          <w:rFonts w:ascii="Times New Roman" w:hAnsi="Times New Roman"/>
          <w:sz w:val="28"/>
          <w:szCs w:val="28"/>
        </w:rPr>
        <w:t xml:space="preserve">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11</w:t>
      </w:r>
      <w:r w:rsidRPr="00DB7104">
        <w:rPr>
          <w:rFonts w:ascii="Times New Roman" w:hAnsi="Times New Roman"/>
          <w:sz w:val="28"/>
          <w:szCs w:val="28"/>
        </w:rPr>
        <w:t xml:space="preserve">. Если в течение года со дня применения дисциплинарного взыскания на работника не налагалось новое дисциплинарное взыскание, то он считается не подвергавшимся дисциплинарному взысканию. 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Администрация школы по своей инициативе или по просьбе самого работника,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</w:p>
    <w:p w:rsidR="00A8295B" w:rsidRPr="00DB7104" w:rsidRDefault="00A8295B" w:rsidP="00A8295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 течение срока действия дисциплинарного взыскания меры поощрения, указанные в </w:t>
      </w:r>
      <w:proofErr w:type="spellStart"/>
      <w:r w:rsidRPr="00DB7104">
        <w:rPr>
          <w:rFonts w:ascii="Times New Roman" w:hAnsi="Times New Roman"/>
          <w:sz w:val="28"/>
          <w:szCs w:val="28"/>
        </w:rPr>
        <w:t>пп</w:t>
      </w:r>
      <w:proofErr w:type="spellEnd"/>
      <w:r w:rsidRPr="00DB7104">
        <w:rPr>
          <w:rFonts w:ascii="Times New Roman" w:hAnsi="Times New Roman"/>
          <w:sz w:val="28"/>
          <w:szCs w:val="28"/>
        </w:rPr>
        <w:t xml:space="preserve">. 7.1, 7.2, 7.3 настоящих правил, к работнику не применяются. </w:t>
      </w:r>
    </w:p>
    <w:p w:rsidR="00A8295B" w:rsidRDefault="00A8295B" w:rsidP="00A82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8295B" w:rsidRPr="00DB7104" w:rsidRDefault="00A8295B" w:rsidP="009329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9. Заключительные положения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B7104">
        <w:rPr>
          <w:rFonts w:ascii="Times New Roman" w:hAnsi="Times New Roman"/>
          <w:sz w:val="28"/>
          <w:szCs w:val="28"/>
        </w:rPr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</w:t>
      </w:r>
    </w:p>
    <w:p w:rsidR="00A8295B" w:rsidRPr="00DB7104" w:rsidRDefault="00A8295B" w:rsidP="00A82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 настоящими правилами должен быть ознакомлен каждый работник под расписку (в том числе и вновь поступающий на работу в школу  до начала выполнения его трудовых обязанностей в школе).</w:t>
      </w:r>
    </w:p>
    <w:p w:rsidR="00EA7000" w:rsidRDefault="00EA7000"/>
    <w:sectPr w:rsidR="00EA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D1A"/>
    <w:multiLevelType w:val="hybridMultilevel"/>
    <w:tmpl w:val="AB58DF08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45DA3"/>
    <w:multiLevelType w:val="hybridMultilevel"/>
    <w:tmpl w:val="099C0BB6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D6D6C"/>
    <w:multiLevelType w:val="hybridMultilevel"/>
    <w:tmpl w:val="0C34A5C8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E01EB"/>
    <w:multiLevelType w:val="hybridMultilevel"/>
    <w:tmpl w:val="8278B67E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200B0"/>
    <w:multiLevelType w:val="hybridMultilevel"/>
    <w:tmpl w:val="11C63E44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C3BBE"/>
    <w:multiLevelType w:val="hybridMultilevel"/>
    <w:tmpl w:val="74E27E44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D4165"/>
    <w:multiLevelType w:val="hybridMultilevel"/>
    <w:tmpl w:val="08B8CD50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424BA"/>
    <w:multiLevelType w:val="hybridMultilevel"/>
    <w:tmpl w:val="3580BD96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60004"/>
    <w:multiLevelType w:val="hybridMultilevel"/>
    <w:tmpl w:val="842E4062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02789"/>
    <w:multiLevelType w:val="hybridMultilevel"/>
    <w:tmpl w:val="D2C2DCA2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B7BBF"/>
    <w:multiLevelType w:val="hybridMultilevel"/>
    <w:tmpl w:val="55062BCC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12575"/>
    <w:multiLevelType w:val="hybridMultilevel"/>
    <w:tmpl w:val="73389ABE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518E2"/>
    <w:multiLevelType w:val="hybridMultilevel"/>
    <w:tmpl w:val="BC64F9C0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A6199"/>
    <w:multiLevelType w:val="hybridMultilevel"/>
    <w:tmpl w:val="1200CE7C"/>
    <w:lvl w:ilvl="0" w:tplc="BB24D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95B"/>
    <w:rsid w:val="002314DE"/>
    <w:rsid w:val="005B2A74"/>
    <w:rsid w:val="009329A6"/>
    <w:rsid w:val="00A8295B"/>
    <w:rsid w:val="00EA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29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8295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4604</Words>
  <Characters>26249</Characters>
  <Application>Microsoft Office Word</Application>
  <DocSecurity>0</DocSecurity>
  <Lines>218</Lines>
  <Paragraphs>61</Paragraphs>
  <ScaleCrop>false</ScaleCrop>
  <Company>Microsoft</Company>
  <LinksUpToDate>false</LinksUpToDate>
  <CharactersWithSpaces>30792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5</cp:revision>
  <cp:lastPrinted>2016-12-19T15:00:00Z</cp:lastPrinted>
  <dcterms:created xsi:type="dcterms:W3CDTF">2016-12-19T14:49:00Z</dcterms:created>
  <dcterms:modified xsi:type="dcterms:W3CDTF">2016-12-19T15:03:00Z</dcterms:modified>
</cp:coreProperties>
</file>