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CB67F" w14:textId="77777777" w:rsidR="004717F3" w:rsidRPr="004717F3" w:rsidRDefault="004717F3" w:rsidP="004717F3">
      <w:pPr>
        <w:shd w:val="clear" w:color="auto" w:fill="FFFFFF"/>
        <w:spacing w:after="150" w:line="312" w:lineRule="atLeast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6"/>
        <w:tblpPr w:leftFromText="180" w:rightFromText="180" w:vertAnchor="page" w:horzAnchor="margin" w:tblpXSpec="center" w:tblpY="586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4717F3" w:rsidRPr="004717F3" w14:paraId="57896BCB" w14:textId="77777777" w:rsidTr="002652D5">
        <w:trPr>
          <w:trHeight w:val="1646"/>
        </w:trPr>
        <w:tc>
          <w:tcPr>
            <w:tcW w:w="9991" w:type="dxa"/>
            <w:hideMark/>
          </w:tcPr>
          <w:p w14:paraId="0FB1E288" w14:textId="77777777" w:rsidR="004717F3" w:rsidRPr="004717F3" w:rsidRDefault="004717F3" w:rsidP="004717F3">
            <w:r w:rsidRPr="004717F3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0D5DAE9" wp14:editId="473BF2F6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0" b="0"/>
                  <wp:wrapSquare wrapText="bothSides"/>
                  <wp:docPr id="1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4C3E51" w14:textId="77777777" w:rsidR="004717F3" w:rsidRPr="004717F3" w:rsidRDefault="004717F3" w:rsidP="004717F3">
            <w:pPr>
              <w:jc w:val="center"/>
              <w:rPr>
                <w:b/>
              </w:rPr>
            </w:pPr>
            <w:r w:rsidRPr="004717F3">
              <w:rPr>
                <w:b/>
              </w:rPr>
              <w:t xml:space="preserve">МУНИЦИПАЛЬНОЕБЮДЖЕТНОЕ ОБЩЕОБРАЗОВАТЕЛЬНОЕ УЧРЕЖДЕНИЕ «СОШ №91»  </w:t>
            </w:r>
          </w:p>
          <w:p w14:paraId="25FF8B22" w14:textId="77777777" w:rsidR="004717F3" w:rsidRPr="004717F3" w:rsidRDefault="004717F3" w:rsidP="004717F3">
            <w:pPr>
              <w:jc w:val="center"/>
              <w:rPr>
                <w:b/>
              </w:rPr>
            </w:pPr>
            <w:r w:rsidRPr="004717F3">
              <w:rPr>
                <w:b/>
              </w:rPr>
              <w:t xml:space="preserve">                                                               </w:t>
            </w:r>
            <w:proofErr w:type="spellStart"/>
            <w:r w:rsidRPr="004717F3">
              <w:rPr>
                <w:b/>
              </w:rPr>
              <w:t>г.ГРОЗНОГО</w:t>
            </w:r>
            <w:proofErr w:type="spellEnd"/>
          </w:p>
        </w:tc>
      </w:tr>
    </w:tbl>
    <w:p w14:paraId="4DF93FC9" w14:textId="5E6CE396" w:rsidR="004717F3" w:rsidRPr="004717F3" w:rsidRDefault="004717F3" w:rsidP="004717F3">
      <w:pPr>
        <w:spacing w:after="0" w:line="240" w:lineRule="auto"/>
        <w:ind w:firstLine="708"/>
        <w:jc w:val="left"/>
        <w:rPr>
          <w:rFonts w:ascii="Times New Roman" w:hAnsi="Times New Roman" w:cs="Times New Roman"/>
          <w:sz w:val="20"/>
          <w:szCs w:val="18"/>
          <w:lang w:eastAsia="ru-RU"/>
        </w:rPr>
      </w:pPr>
      <w:r w:rsidRPr="004717F3">
        <w:rPr>
          <w:rFonts w:ascii="Times New Roman" w:hAnsi="Times New Roman" w:cs="Times New Roman"/>
          <w:sz w:val="24"/>
          <w:lang w:eastAsia="ru-RU"/>
        </w:rPr>
        <w:t>Принято на заседании                              </w:t>
      </w:r>
      <w:r>
        <w:rPr>
          <w:rFonts w:ascii="Times New Roman" w:hAnsi="Times New Roman" w:cs="Times New Roman"/>
          <w:sz w:val="24"/>
          <w:lang w:eastAsia="ru-RU"/>
        </w:rPr>
        <w:t>                         </w:t>
      </w:r>
      <w:r w:rsidRPr="004717F3">
        <w:rPr>
          <w:rFonts w:ascii="Times New Roman" w:hAnsi="Times New Roman" w:cs="Times New Roman"/>
          <w:sz w:val="24"/>
          <w:lang w:eastAsia="ru-RU"/>
        </w:rPr>
        <w:t>УТВЕРЖДАЮ:</w:t>
      </w:r>
    </w:p>
    <w:p w14:paraId="6E10D137" w14:textId="1C792F60" w:rsidR="004717F3" w:rsidRPr="004717F3" w:rsidRDefault="004717F3" w:rsidP="004717F3">
      <w:pPr>
        <w:spacing w:after="0" w:line="240" w:lineRule="auto"/>
        <w:ind w:firstLine="708"/>
        <w:jc w:val="left"/>
        <w:rPr>
          <w:rFonts w:ascii="Times New Roman" w:hAnsi="Times New Roman" w:cs="Times New Roman"/>
          <w:sz w:val="20"/>
          <w:szCs w:val="18"/>
          <w:lang w:eastAsia="ru-RU"/>
        </w:rPr>
      </w:pPr>
      <w:r w:rsidRPr="004717F3">
        <w:rPr>
          <w:rFonts w:ascii="Times New Roman" w:hAnsi="Times New Roman" w:cs="Times New Roman"/>
          <w:sz w:val="24"/>
          <w:lang w:eastAsia="ru-RU"/>
        </w:rPr>
        <w:t>Педагогического совета                           </w:t>
      </w:r>
      <w:r>
        <w:rPr>
          <w:rFonts w:ascii="Times New Roman" w:hAnsi="Times New Roman" w:cs="Times New Roman"/>
          <w:sz w:val="24"/>
          <w:lang w:eastAsia="ru-RU"/>
        </w:rPr>
        <w:t>                         </w:t>
      </w:r>
      <w:r w:rsidRPr="004717F3">
        <w:rPr>
          <w:rFonts w:ascii="Times New Roman" w:hAnsi="Times New Roman" w:cs="Times New Roman"/>
          <w:sz w:val="24"/>
          <w:lang w:eastAsia="ru-RU"/>
        </w:rPr>
        <w:t>Директор МБОУ"СОШ№91"</w:t>
      </w:r>
    </w:p>
    <w:p w14:paraId="16372AF6" w14:textId="1E8F9319" w:rsidR="004717F3" w:rsidRPr="004717F3" w:rsidRDefault="004717F3" w:rsidP="004717F3">
      <w:pPr>
        <w:spacing w:after="0" w:line="240" w:lineRule="auto"/>
        <w:ind w:firstLine="708"/>
        <w:jc w:val="left"/>
        <w:rPr>
          <w:rFonts w:ascii="Times New Roman" w:hAnsi="Times New Roman" w:cs="Times New Roman"/>
          <w:sz w:val="20"/>
          <w:szCs w:val="18"/>
          <w:lang w:eastAsia="ru-RU"/>
        </w:rPr>
      </w:pPr>
      <w:r w:rsidRPr="004717F3">
        <w:rPr>
          <w:rFonts w:ascii="Times New Roman" w:hAnsi="Times New Roman" w:cs="Times New Roman"/>
          <w:sz w:val="24"/>
          <w:lang w:eastAsia="ru-RU"/>
        </w:rPr>
        <w:t>МБОУ "CОШ№91"                                   </w:t>
      </w:r>
      <w:r>
        <w:rPr>
          <w:rFonts w:ascii="Times New Roman" w:hAnsi="Times New Roman" w:cs="Times New Roman"/>
          <w:sz w:val="24"/>
          <w:lang w:eastAsia="ru-RU"/>
        </w:rPr>
        <w:t>                         </w:t>
      </w:r>
      <w:r w:rsidRPr="004717F3">
        <w:rPr>
          <w:rFonts w:ascii="Times New Roman" w:hAnsi="Times New Roman" w:cs="Times New Roman"/>
          <w:sz w:val="24"/>
          <w:lang w:eastAsia="ru-RU"/>
        </w:rPr>
        <w:t>г. Грозного</w:t>
      </w:r>
    </w:p>
    <w:p w14:paraId="5D77DC22" w14:textId="0EC737EA" w:rsidR="004717F3" w:rsidRPr="004717F3" w:rsidRDefault="004717F3" w:rsidP="004717F3">
      <w:pPr>
        <w:spacing w:after="0" w:line="240" w:lineRule="auto"/>
        <w:ind w:firstLine="708"/>
        <w:jc w:val="left"/>
        <w:rPr>
          <w:rFonts w:ascii="Times New Roman" w:hAnsi="Times New Roman" w:cs="Times New Roman"/>
          <w:sz w:val="20"/>
          <w:szCs w:val="18"/>
          <w:lang w:eastAsia="ru-RU"/>
        </w:rPr>
      </w:pPr>
      <w:r w:rsidRPr="004717F3">
        <w:rPr>
          <w:rFonts w:ascii="Times New Roman" w:hAnsi="Times New Roman" w:cs="Times New Roman"/>
          <w:sz w:val="24"/>
          <w:lang w:eastAsia="ru-RU"/>
        </w:rPr>
        <w:t>Протокол № 1 от 28.08. 2015г.                </w:t>
      </w:r>
      <w:r>
        <w:rPr>
          <w:rFonts w:ascii="Times New Roman" w:hAnsi="Times New Roman" w:cs="Times New Roman"/>
          <w:sz w:val="24"/>
          <w:lang w:eastAsia="ru-RU"/>
        </w:rPr>
        <w:t xml:space="preserve">                          </w:t>
      </w:r>
      <w:r w:rsidRPr="004717F3">
        <w:rPr>
          <w:rFonts w:ascii="Times New Roman" w:hAnsi="Times New Roman" w:cs="Times New Roman"/>
          <w:sz w:val="24"/>
          <w:lang w:eastAsia="ru-RU"/>
        </w:rPr>
        <w:t>__________М.А. Магамадова</w:t>
      </w:r>
    </w:p>
    <w:p w14:paraId="4DDC8791" w14:textId="6C4AB1C5" w:rsidR="00F56838" w:rsidRPr="00F56838" w:rsidRDefault="004717F3" w:rsidP="00F56838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  <w:r w:rsidRPr="004717F3">
        <w:rPr>
          <w:rFonts w:ascii="Times New Roman" w:hAnsi="Times New Roman" w:cs="Times New Roman"/>
          <w:sz w:val="24"/>
          <w:lang w:eastAsia="ru-RU"/>
        </w:rPr>
        <w:t>                                                                          </w:t>
      </w:r>
      <w:r w:rsidR="00F56838">
        <w:rPr>
          <w:rFonts w:ascii="Times New Roman" w:hAnsi="Times New Roman" w:cs="Times New Roman"/>
          <w:sz w:val="24"/>
          <w:lang w:eastAsia="ru-RU"/>
        </w:rPr>
        <w:t xml:space="preserve">                             </w:t>
      </w:r>
      <w:r w:rsidR="00F56838" w:rsidRPr="00F56838">
        <w:rPr>
          <w:rFonts w:ascii="Times New Roman" w:hAnsi="Times New Roman" w:cs="Times New Roman"/>
          <w:sz w:val="24"/>
        </w:rPr>
        <w:t>Приказ № 32.4. от 01.09.2015г.</w:t>
      </w:r>
    </w:p>
    <w:p w14:paraId="4553A749" w14:textId="77777777" w:rsidR="00F56838" w:rsidRDefault="00F56838" w:rsidP="00F56838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</w:p>
    <w:p w14:paraId="00670374" w14:textId="2049ABE1" w:rsidR="00DC5E00" w:rsidRDefault="00F56838" w:rsidP="00F56838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</w:p>
    <w:p w14:paraId="0AFC32FD" w14:textId="77777777" w:rsidR="00315BDE" w:rsidRPr="00212FA1" w:rsidRDefault="00315BDE" w:rsidP="004717F3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14:paraId="083CD015" w14:textId="630F1C23" w:rsidR="00315BDE" w:rsidRPr="00212FA1" w:rsidRDefault="004717F3" w:rsidP="004717F3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ПЕДАГОГИЧЕСКОМ СОВЕТЕ МБОУ "СОШ№91" Г. ГРОЗНОГО</w:t>
      </w:r>
    </w:p>
    <w:p w14:paraId="20077204" w14:textId="5FDF7F2D" w:rsidR="0071274C" w:rsidRPr="00212FA1" w:rsidRDefault="0071274C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58ADB71B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Настоящие положение регулирует деятельность педагогического Совета муниципального бюджетного общеобразовательного учреждения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"СОШ№91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г.Грозного (далее -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Федеральны</w:t>
      </w:r>
      <w:r w:rsidR="00315BDE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законом от 29.12. 2012 г.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 «О</w:t>
      </w:r>
      <w:bookmarkStart w:id="0" w:name="_GoBack"/>
      <w:bookmarkEnd w:id="0"/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образовании в Российской Федерации», Федеральными государственными образовательными стандартами, приказом Министерства образования и науки Российской Федерации от 30 августа 2013 г. № 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Уставом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566DD6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согласовывается с Советом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имеющим право вносить в него свои изменения и дополнения. Положение утверждается руководителем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C07B37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Педагогический Совет является коллегиальным органом, объединяющим педагогических работников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создан для рассмотрения основных вопросов учебно-воспитательной работы.</w:t>
      </w:r>
    </w:p>
    <w:p w14:paraId="3C43C9F8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Каждый педагогический работник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315BDE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заключения трудового договора и до прекращения его действия является членом педагогического Совета.</w:t>
      </w:r>
    </w:p>
    <w:p w14:paraId="0FA7F288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Председателем педагогического Совета является директор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1ECEE6" w14:textId="77777777" w:rsidR="004717F3" w:rsidRPr="00212FA1" w:rsidRDefault="004717F3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F40719" w14:textId="77777777" w:rsidR="004717F3" w:rsidRPr="00212FA1" w:rsidRDefault="004717F3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10112A" w14:textId="77777777" w:rsidR="0071274C" w:rsidRPr="00212FA1" w:rsidRDefault="0071274C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386F5638" w14:textId="77A0768B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4717F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</w:t>
      </w:r>
      <w:r w:rsidR="00C5771C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"СОШ№91</w:t>
      </w:r>
      <w:r w:rsidR="00C5771C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" г.</w:t>
      </w:r>
      <w:r w:rsidR="0011256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71C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Грозного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коллегиальным органом управления образовательной организацией.</w:t>
      </w:r>
    </w:p>
    <w:p w14:paraId="224B73A5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1256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с целью участия педагогического коллектива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C5771C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государственной политики в вопросах образования, совершенствования образовательного процесса в образовательной организации,</w:t>
      </w:r>
      <w:r w:rsidR="007828AF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в практику достижений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науки и передового педагогического опыта.</w:t>
      </w:r>
    </w:p>
    <w:p w14:paraId="43A0377D" w14:textId="61F09E2B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11256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7F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действует на основании Федерального закона от 29 декабря 2012 г. № 273-ФЗ «Об образовании в Российской Федерации», Федеральных государственных образовательных стандартов, приказа Министерства образования и науки Российской Федерации от 30 августа 2013 г. № 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Устава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настоящего Положения.</w:t>
      </w:r>
    </w:p>
    <w:p w14:paraId="747D993D" w14:textId="66F0B235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11256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7F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Педагогического совета являются рекомендательными для коллектива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Педагогического совета, утвержденные приказом директора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обязательными для исполнения.</w:t>
      </w:r>
    </w:p>
    <w:p w14:paraId="116CA968" w14:textId="3AF18C3F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11256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7F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принимается на педагогическом совете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директором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BB228" w14:textId="0033095A" w:rsidR="0071274C" w:rsidRPr="00212FA1" w:rsidRDefault="0071274C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Порядок формирования и состав педагогического совета </w:t>
      </w:r>
      <w:r w:rsidR="005B0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школы</w:t>
      </w:r>
    </w:p>
    <w:p w14:paraId="25DE64ED" w14:textId="5F9E236D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11256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7F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Педагогического совета входят: все педагогические работники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D29B02" w14:textId="3E4413B9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1256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7F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состав Педагогического совета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должности и является его председателем.</w:t>
      </w:r>
    </w:p>
    <w:p w14:paraId="2D917D6F" w14:textId="4DE0904C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11256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7F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избирает из своего состава секретаря на срок до одного года. Секретарь педсовета ведет всю документацию педсовета и работает на общественных началах.</w:t>
      </w:r>
    </w:p>
    <w:p w14:paraId="4185DFC5" w14:textId="3B0C8894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08471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7F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правом совещательного голоса в состав Педагогического совета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входить представители Учредителя, общественных организаций, родители (законные представители) обучающихся, обучающиеся и др. Необходимость их приглашения определяется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председателем Педагогического совета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повестки дня заседаний.</w:t>
      </w:r>
    </w:p>
    <w:p w14:paraId="47E6573E" w14:textId="77777777" w:rsidR="0071274C" w:rsidRPr="00212FA1" w:rsidRDefault="0071274C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Задачи и содержание работы Педагогического совета</w:t>
      </w:r>
    </w:p>
    <w:p w14:paraId="6AADB4B8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Главными задачами Педагогического совета являются:</w:t>
      </w:r>
    </w:p>
    <w:p w14:paraId="24FAF6D3" w14:textId="77777777" w:rsidR="0071274C" w:rsidRPr="00212FA1" w:rsidRDefault="0071274C" w:rsidP="00212FA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политики по вопросам образования;</w:t>
      </w:r>
    </w:p>
    <w:p w14:paraId="4ADBB96B" w14:textId="77777777" w:rsidR="0071274C" w:rsidRPr="00212FA1" w:rsidRDefault="0071274C" w:rsidP="00212FA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методическое сопровождение реализации ФГОС;</w:t>
      </w:r>
    </w:p>
    <w:p w14:paraId="6A65239F" w14:textId="77777777" w:rsidR="0071274C" w:rsidRPr="00212FA1" w:rsidRDefault="0071274C" w:rsidP="00212FA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деятельности педагогического коллектива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совершенствование образовательного </w:t>
      </w:r>
      <w:r w:rsidR="0008471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147E3A" w14:textId="5FA8147B" w:rsidR="0071274C" w:rsidRPr="00212FA1" w:rsidRDefault="0071274C" w:rsidP="00212FA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содержания работы по общей методической теме </w:t>
      </w:r>
      <w:r w:rsidR="005B099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DA6FBC" w14:textId="77777777" w:rsidR="004717F3" w:rsidRPr="00212FA1" w:rsidRDefault="0071274C" w:rsidP="00212FA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опыта.</w:t>
      </w:r>
    </w:p>
    <w:p w14:paraId="061F382B" w14:textId="0DFD4057" w:rsidR="004717F3" w:rsidRPr="00212FA1" w:rsidRDefault="0071274C" w:rsidP="004717F3">
      <w:pPr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Педагогический совет осуществляет следующие функции:</w:t>
      </w:r>
    </w:p>
    <w:p w14:paraId="290CA7F5" w14:textId="27736183" w:rsidR="0071274C" w:rsidRPr="00212FA1" w:rsidRDefault="0071274C" w:rsidP="004717F3">
      <w:pPr>
        <w:pStyle w:val="a7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обсуждает и утверждает планы работы </w:t>
      </w:r>
      <w:r w:rsidR="005B099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941E9E" w14:textId="77777777" w:rsidR="0071274C" w:rsidRPr="00212FA1" w:rsidRDefault="0071274C" w:rsidP="004717F3">
      <w:pPr>
        <w:pStyle w:val="a7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повышению квалификации педагогических работников, распространению передового опыта;</w:t>
      </w:r>
    </w:p>
    <w:p w14:paraId="7E679193" w14:textId="77777777" w:rsidR="0071274C" w:rsidRPr="00212FA1" w:rsidRDefault="0071274C" w:rsidP="004717F3">
      <w:pPr>
        <w:pStyle w:val="a7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направления опытно-экспериментальной работы, заслушивает отчеты о ее ходе и дает оценку эксперименту;</w:t>
      </w:r>
    </w:p>
    <w:p w14:paraId="6648B01B" w14:textId="212B6F73" w:rsidR="0071274C" w:rsidRPr="00212FA1" w:rsidRDefault="0071274C" w:rsidP="004717F3">
      <w:pPr>
        <w:pStyle w:val="a7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 информацию и отчеты педагогических работников школы, доклады представителей организаций и учреждений, взаимодействующих с</w:t>
      </w:r>
      <w:r w:rsidR="004717F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школой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образования и воспитания подрастающего поколения, в том числе сообщения о проверке соблюдения санитарно-гигиенического режима </w:t>
      </w:r>
      <w:r w:rsidR="005B099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 охране труда, здоровья и жизни обучающихся и другие вопросы образовательной деятельности </w:t>
      </w:r>
      <w:r w:rsidR="005B099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98F7D1" w14:textId="481D8DDD" w:rsidR="0071274C" w:rsidRPr="00212FA1" w:rsidRDefault="0071274C" w:rsidP="004717F3">
      <w:pPr>
        <w:pStyle w:val="a7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проведении промежуточной аттестации по результатам учебного года, о допуске обучающихся к итоговой аттестации на основании Положения о государст</w:t>
      </w:r>
      <w:r w:rsidR="0011256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итоговой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выпускников государственных, муниципальных общеобразовательных </w:t>
      </w:r>
      <w:r w:rsidR="005977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переводе обучающихся в следующий класс или об оставлении их на повторный курс, выдаче соответствующих документов об образовании, о награждении обучающихся за успехи в обучении грамотами, похвальными листами или медалями;</w:t>
      </w:r>
    </w:p>
    <w:p w14:paraId="4067D801" w14:textId="19E56B34" w:rsidR="0071274C" w:rsidRPr="00212FA1" w:rsidRDefault="0071274C" w:rsidP="004717F3">
      <w:pPr>
        <w:pStyle w:val="a7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характер и объем информации, публикуемой на </w:t>
      </w:r>
      <w:r w:rsidR="00212FA1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ОУ;</w:t>
      </w:r>
    </w:p>
    <w:p w14:paraId="6AD6785A" w14:textId="77777777" w:rsidR="0071274C" w:rsidRPr="00212FA1" w:rsidRDefault="0071274C" w:rsidP="004717F3">
      <w:pPr>
        <w:pStyle w:val="a7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38" w:lineRule="atLeast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директору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</w:t>
      </w:r>
    </w:p>
    <w:p w14:paraId="1F6CAF6A" w14:textId="77777777" w:rsidR="004717F3" w:rsidRPr="00212FA1" w:rsidRDefault="004717F3" w:rsidP="004717F3">
      <w:pPr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865D5B" w14:textId="77777777" w:rsidR="004717F3" w:rsidRPr="00212FA1" w:rsidRDefault="0071274C" w:rsidP="004717F3">
      <w:pPr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Педсовет утверждает:</w:t>
      </w:r>
    </w:p>
    <w:p w14:paraId="1E50257C" w14:textId="17B843CD" w:rsidR="0071274C" w:rsidRPr="00212FA1" w:rsidRDefault="0071274C" w:rsidP="004717F3">
      <w:pPr>
        <w:pStyle w:val="a7"/>
        <w:numPr>
          <w:ilvl w:val="0"/>
          <w:numId w:val="5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структуры управления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BAD506" w14:textId="77777777" w:rsidR="0071274C" w:rsidRPr="00212FA1" w:rsidRDefault="0071274C" w:rsidP="004717F3">
      <w:pPr>
        <w:pStyle w:val="a7"/>
        <w:numPr>
          <w:ilvl w:val="0"/>
          <w:numId w:val="5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работников;</w:t>
      </w:r>
    </w:p>
    <w:p w14:paraId="318B0BE4" w14:textId="77777777" w:rsidR="0071274C" w:rsidRPr="00212FA1" w:rsidRDefault="0071274C" w:rsidP="004717F3">
      <w:pPr>
        <w:pStyle w:val="a7"/>
        <w:numPr>
          <w:ilvl w:val="0"/>
          <w:numId w:val="5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организационные формы дополнительных образовательных услуг;</w:t>
      </w:r>
    </w:p>
    <w:p w14:paraId="3E53F2F5" w14:textId="77777777" w:rsidR="0071274C" w:rsidRPr="00212FA1" w:rsidRDefault="0071274C" w:rsidP="004717F3">
      <w:pPr>
        <w:pStyle w:val="a7"/>
        <w:numPr>
          <w:ilvl w:val="0"/>
          <w:numId w:val="5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отчеты администрации школы за учебный год;</w:t>
      </w:r>
    </w:p>
    <w:p w14:paraId="359C85A2" w14:textId="77777777" w:rsidR="0071274C" w:rsidRPr="00212FA1" w:rsidRDefault="0071274C" w:rsidP="004717F3">
      <w:pPr>
        <w:pStyle w:val="a7"/>
        <w:numPr>
          <w:ilvl w:val="0"/>
          <w:numId w:val="5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программы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основную образовательную программу, реализующую Федеральные государственные образовательные стандарты) основного и дополнительного образования;</w:t>
      </w:r>
    </w:p>
    <w:p w14:paraId="50BF6F84" w14:textId="77777777" w:rsidR="0071274C" w:rsidRPr="00212FA1" w:rsidRDefault="0071274C" w:rsidP="004717F3">
      <w:pPr>
        <w:pStyle w:val="a7"/>
        <w:numPr>
          <w:ilvl w:val="0"/>
          <w:numId w:val="5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2608B9" w14:textId="77777777" w:rsidR="0071274C" w:rsidRPr="00212FA1" w:rsidRDefault="0071274C" w:rsidP="004717F3">
      <w:pPr>
        <w:pStyle w:val="a7"/>
        <w:numPr>
          <w:ilvl w:val="0"/>
          <w:numId w:val="5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использования сети Интернет в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297F04" w14:textId="77777777" w:rsidR="0071274C" w:rsidRPr="00212FA1" w:rsidRDefault="0071274C" w:rsidP="004717F3">
      <w:pPr>
        <w:pStyle w:val="a7"/>
        <w:numPr>
          <w:ilvl w:val="0"/>
          <w:numId w:val="5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оценивания результатов.</w:t>
      </w:r>
    </w:p>
    <w:p w14:paraId="1BFAA62E" w14:textId="77777777" w:rsidR="0071274C" w:rsidRPr="00212FA1" w:rsidRDefault="0071274C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и ответственность Педагогического совета.</w:t>
      </w:r>
    </w:p>
    <w:p w14:paraId="79C5F17F" w14:textId="77777777" w:rsidR="0071274C" w:rsidRPr="00212FA1" w:rsidRDefault="0071274C" w:rsidP="004717F3">
      <w:pPr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Педагогический совет имеет право:</w:t>
      </w:r>
    </w:p>
    <w:p w14:paraId="17ADCD77" w14:textId="77777777" w:rsidR="004717F3" w:rsidRPr="00212FA1" w:rsidRDefault="0071274C" w:rsidP="004717F3">
      <w:pPr>
        <w:pStyle w:val="a7"/>
        <w:numPr>
          <w:ilvl w:val="0"/>
          <w:numId w:val="6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 </w:t>
      </w:r>
    </w:p>
    <w:p w14:paraId="39CE9D95" w14:textId="01B0036F" w:rsidR="0071274C" w:rsidRPr="00212FA1" w:rsidRDefault="0071274C" w:rsidP="004717F3">
      <w:pPr>
        <w:pStyle w:val="a7"/>
        <w:numPr>
          <w:ilvl w:val="0"/>
          <w:numId w:val="6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окончательное решение по спорным вопросам, входящим в его компетенцию;</w:t>
      </w:r>
    </w:p>
    <w:p w14:paraId="46802E20" w14:textId="77777777" w:rsidR="0071274C" w:rsidRPr="00212FA1" w:rsidRDefault="0071274C" w:rsidP="004717F3">
      <w:pPr>
        <w:pStyle w:val="a7"/>
        <w:numPr>
          <w:ilvl w:val="0"/>
          <w:numId w:val="6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принимать, утверждать положения (локальные акты) с компетенцией, относящейся к объединениям по профессии;</w:t>
      </w:r>
    </w:p>
    <w:p w14:paraId="3E766907" w14:textId="30D8322D" w:rsidR="0071274C" w:rsidRPr="00212FA1" w:rsidRDefault="0071274C" w:rsidP="004717F3">
      <w:pPr>
        <w:pStyle w:val="a7"/>
        <w:numPr>
          <w:ilvl w:val="0"/>
          <w:numId w:val="6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необходимых случаях на заседания Педагогического совета </w:t>
      </w:r>
      <w:r w:rsidR="005B099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59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приглашаться представители общественных организаций, учреждений, взаимодействующих </w:t>
      </w:r>
      <w:r w:rsidR="005B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школой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образования, родители обучающихся, представители учреждений, участвующих в финансировании данного учреждения, и др. Необходимость их приглашения определяется председ</w:t>
      </w:r>
      <w:r w:rsidR="0008471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ателем Педагогического совета, У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чредителем. Лица, приглашенные на заседание Педагогического совета, пользуются правом совещательного голоса.</w:t>
      </w:r>
    </w:p>
    <w:p w14:paraId="5FA7FE7E" w14:textId="77777777" w:rsidR="0071274C" w:rsidRPr="00212FA1" w:rsidRDefault="0071274C" w:rsidP="0071274C">
      <w:pPr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Педагогический совет ответственен за:</w:t>
      </w:r>
    </w:p>
    <w:p w14:paraId="4ADB1684" w14:textId="77777777" w:rsidR="0071274C" w:rsidRPr="00212FA1" w:rsidRDefault="0071274C" w:rsidP="004717F3">
      <w:pPr>
        <w:pStyle w:val="a7"/>
        <w:numPr>
          <w:ilvl w:val="0"/>
          <w:numId w:val="7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принятых решений законодательству Российской Федерации об образовании, о защите прав детства;</w:t>
      </w:r>
    </w:p>
    <w:p w14:paraId="51FBB1A0" w14:textId="77777777" w:rsidR="0071274C" w:rsidRPr="00212FA1" w:rsidRDefault="0071274C" w:rsidP="004717F3">
      <w:pPr>
        <w:pStyle w:val="a7"/>
        <w:numPr>
          <w:ilvl w:val="0"/>
          <w:numId w:val="7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образовательных программ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DA21A4" w14:textId="77777777" w:rsidR="0071274C" w:rsidRPr="00212FA1" w:rsidRDefault="0071274C" w:rsidP="004717F3">
      <w:pPr>
        <w:pStyle w:val="a7"/>
        <w:numPr>
          <w:ilvl w:val="0"/>
          <w:numId w:val="7"/>
        </w:numPr>
        <w:spacing w:before="100" w:beforeAutospacing="1" w:after="100" w:afterAutospacing="1" w:line="238" w:lineRule="atLeast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14:paraId="77D842B1" w14:textId="77777777" w:rsidR="004717F3" w:rsidRPr="00212FA1" w:rsidRDefault="004717F3" w:rsidP="004717F3">
      <w:pPr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E7F91" w14:textId="77777777" w:rsidR="004717F3" w:rsidRPr="00212FA1" w:rsidRDefault="004717F3" w:rsidP="004717F3">
      <w:pPr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9543D" w14:textId="77777777" w:rsidR="0071274C" w:rsidRPr="00212FA1" w:rsidRDefault="0071274C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Организация деятельности Педагогического совета.</w:t>
      </w:r>
    </w:p>
    <w:p w14:paraId="4E3182D3" w14:textId="7F355BEF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112563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работает по плану, являющемуся составной частью плана работы </w:t>
      </w:r>
      <w:r w:rsidR="005B099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74AA3F" w14:textId="49B2BC15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Заседания Педагогического совета созываются, как правило, один раз в триместр, в соответствии с планом работы </w:t>
      </w:r>
      <w:r w:rsidR="005B099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B42BAD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14:paraId="54FC37D4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Организацию выполнения решений Педагогического совета осуществляет директор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14:paraId="6AF6B1C2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Директор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несогласия с решением Педагогического совета приостанавливает выполн</w:t>
      </w:r>
      <w:r w:rsidR="0008471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решения, извещает об этом У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14:paraId="150E45FB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315BDE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Педагогического совета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принятые в пределах его полномочий и в соответствии с законодательством, являются рекомендательными и приобретают силу после утверждения их приказом директора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9F743D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="00315BDE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решения Совета своевременно доводятся до сведения всех участников образовательного процесса.</w:t>
      </w:r>
    </w:p>
    <w:p w14:paraId="033B41FF" w14:textId="77777777" w:rsidR="0071274C" w:rsidRPr="00212FA1" w:rsidRDefault="0071274C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Документация Педагогического совета</w:t>
      </w:r>
    </w:p>
    <w:p w14:paraId="135F9474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5.1.Заседания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14:paraId="54CEDE30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5.2.Протоколы о переводе обучающихся в следующий класс, о выпуске оформляются списочным составом и утверждаются приказом по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2EC330" w14:textId="77777777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Нумерация протоколов ведется от начала учебного года.</w:t>
      </w:r>
    </w:p>
    <w:p w14:paraId="6002C38E" w14:textId="5C539423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5.4.Книга</w:t>
      </w:r>
      <w:r w:rsidR="001A7792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протоколов Педагогического совета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его номенклатуру дел, хранится в </w:t>
      </w:r>
      <w:r w:rsidR="005977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и передается по акту.</w:t>
      </w:r>
    </w:p>
    <w:p w14:paraId="6515047D" w14:textId="114E5C2C" w:rsidR="0071274C" w:rsidRPr="00212FA1" w:rsidRDefault="0071274C" w:rsidP="004717F3">
      <w:pPr>
        <w:spacing w:before="100" w:beforeAutospacing="1" w:after="100" w:afterAutospacing="1" w:line="238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5.5.Книга </w:t>
      </w:r>
      <w:r w:rsidR="001A7792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протоколов Педагогического совета пронумеровывается постранично, прошнуровывается, скрепляется подписью руководителя и печатью </w:t>
      </w:r>
      <w:r w:rsidR="003C57D8"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A0A72" w14:textId="77777777" w:rsidR="0071274C" w:rsidRPr="00212FA1" w:rsidRDefault="0071274C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34FABDB" w14:textId="77777777" w:rsidR="0071274C" w:rsidRPr="00212FA1" w:rsidRDefault="00315BDE" w:rsidP="0071274C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280AE87" w14:textId="77777777" w:rsidR="00F4384D" w:rsidRPr="00212FA1" w:rsidRDefault="00F4384D">
      <w:pPr>
        <w:rPr>
          <w:rFonts w:ascii="Times New Roman" w:hAnsi="Times New Roman" w:cs="Times New Roman"/>
          <w:sz w:val="24"/>
          <w:szCs w:val="24"/>
        </w:rPr>
      </w:pPr>
    </w:p>
    <w:sectPr w:rsidR="00F4384D" w:rsidRPr="00212FA1" w:rsidSect="00F4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19F4"/>
    <w:multiLevelType w:val="multilevel"/>
    <w:tmpl w:val="D3CA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2E36"/>
    <w:multiLevelType w:val="hybridMultilevel"/>
    <w:tmpl w:val="13F62612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22B24"/>
    <w:multiLevelType w:val="multilevel"/>
    <w:tmpl w:val="320A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570B1"/>
    <w:multiLevelType w:val="hybridMultilevel"/>
    <w:tmpl w:val="4F22596C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4711F"/>
    <w:multiLevelType w:val="hybridMultilevel"/>
    <w:tmpl w:val="F75C2578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CFA"/>
    <w:multiLevelType w:val="multilevel"/>
    <w:tmpl w:val="5830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05494"/>
    <w:multiLevelType w:val="multilevel"/>
    <w:tmpl w:val="D3C8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74C"/>
    <w:rsid w:val="00084718"/>
    <w:rsid w:val="000F7776"/>
    <w:rsid w:val="00112563"/>
    <w:rsid w:val="001A7792"/>
    <w:rsid w:val="00212FA1"/>
    <w:rsid w:val="00315BDE"/>
    <w:rsid w:val="003C57D8"/>
    <w:rsid w:val="004717F3"/>
    <w:rsid w:val="004B236B"/>
    <w:rsid w:val="005977DA"/>
    <w:rsid w:val="005B0991"/>
    <w:rsid w:val="0071274C"/>
    <w:rsid w:val="007828AF"/>
    <w:rsid w:val="00B519AD"/>
    <w:rsid w:val="00C5771C"/>
    <w:rsid w:val="00DC5E00"/>
    <w:rsid w:val="00F4384D"/>
    <w:rsid w:val="00F5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28FCA3"/>
  <w15:docId w15:val="{C7B10EA4-DD33-4D6E-BBC9-E6F1DD90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7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74C"/>
    <w:rPr>
      <w:b/>
      <w:bCs/>
    </w:rPr>
  </w:style>
  <w:style w:type="character" w:customStyle="1" w:styleId="apple-converted-space">
    <w:name w:val="apple-converted-space"/>
    <w:basedOn w:val="a0"/>
    <w:rsid w:val="0071274C"/>
  </w:style>
  <w:style w:type="paragraph" w:styleId="a5">
    <w:name w:val="No Spacing"/>
    <w:uiPriority w:val="1"/>
    <w:qFormat/>
    <w:rsid w:val="00112563"/>
    <w:pPr>
      <w:spacing w:after="0" w:line="240" w:lineRule="auto"/>
      <w:jc w:val="left"/>
    </w:pPr>
  </w:style>
  <w:style w:type="table" w:styleId="a6">
    <w:name w:val="Table Grid"/>
    <w:basedOn w:val="a1"/>
    <w:uiPriority w:val="59"/>
    <w:rsid w:val="00112563"/>
    <w:pPr>
      <w:spacing w:after="0" w:line="240" w:lineRule="auto"/>
      <w:jc w:val="left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717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Амина</cp:lastModifiedBy>
  <cp:revision>11</cp:revision>
  <cp:lastPrinted>2016-10-01T10:41:00Z</cp:lastPrinted>
  <dcterms:created xsi:type="dcterms:W3CDTF">2015-10-08T16:50:00Z</dcterms:created>
  <dcterms:modified xsi:type="dcterms:W3CDTF">2016-10-01T10:42:00Z</dcterms:modified>
</cp:coreProperties>
</file>